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15" w:rsidRDefault="00AE7AD6">
      <w:pPr>
        <w:jc w:val="center"/>
        <w:outlineLvl w:val="0"/>
        <w:rPr>
          <w:rFonts w:ascii="Tahoma" w:hAnsi="Tahoma" w:cs="Tahoma"/>
          <w:b/>
          <w:i/>
          <w:sz w:val="20"/>
          <w:szCs w:val="20"/>
        </w:rPr>
      </w:pPr>
      <w:bookmarkStart w:id="0" w:name="_GoBack"/>
      <w:bookmarkEnd w:id="0"/>
      <w:r>
        <w:rPr>
          <w:rFonts w:ascii="Tahoma" w:hAnsi="Tahoma" w:cs="Tahoma"/>
          <w:b/>
          <w:i/>
          <w:sz w:val="20"/>
          <w:szCs w:val="20"/>
        </w:rPr>
        <w:t>Договор № __/20</w:t>
      </w:r>
      <w:r w:rsidR="00D5621F">
        <w:rPr>
          <w:rFonts w:ascii="Tahoma" w:hAnsi="Tahoma" w:cs="Tahoma"/>
          <w:b/>
          <w:i/>
          <w:sz w:val="20"/>
          <w:szCs w:val="20"/>
        </w:rPr>
        <w:t>__</w:t>
      </w:r>
    </w:p>
    <w:p w:rsidR="00B97715" w:rsidRDefault="00AE7AD6">
      <w:pPr>
        <w:jc w:val="center"/>
        <w:outlineLvl w:val="0"/>
        <w:rPr>
          <w:rFonts w:ascii="Tahoma" w:hAnsi="Tahoma" w:cs="Tahoma"/>
          <w:b/>
          <w:i/>
          <w:sz w:val="20"/>
          <w:szCs w:val="20"/>
        </w:rPr>
      </w:pPr>
      <w:r>
        <w:rPr>
          <w:rFonts w:ascii="Tahoma" w:hAnsi="Tahoma" w:cs="Tahoma"/>
          <w:b/>
          <w:i/>
          <w:sz w:val="20"/>
          <w:szCs w:val="20"/>
        </w:rPr>
        <w:t>на оказание платных образовательных услуг</w:t>
      </w:r>
    </w:p>
    <w:p w:rsidR="00B97715" w:rsidRDefault="00B97715">
      <w:pPr>
        <w:jc w:val="center"/>
        <w:outlineLvl w:val="0"/>
        <w:rPr>
          <w:rFonts w:ascii="Tahoma" w:hAnsi="Tahoma" w:cs="Tahoma"/>
          <w:b/>
          <w:i/>
          <w:sz w:val="20"/>
          <w:szCs w:val="20"/>
        </w:rPr>
      </w:pPr>
    </w:p>
    <w:p w:rsidR="00B97715" w:rsidRDefault="00B97715">
      <w:pPr>
        <w:rPr>
          <w:rFonts w:ascii="Tahoma" w:hAnsi="Tahoma" w:cs="Tahoma"/>
          <w:b/>
          <w:sz w:val="20"/>
          <w:szCs w:val="20"/>
        </w:rPr>
      </w:pPr>
    </w:p>
    <w:p w:rsidR="00B97715" w:rsidRDefault="00AE7AD6">
      <w:pPr>
        <w:jc w:val="both"/>
        <w:rPr>
          <w:rFonts w:ascii="Tahoma" w:hAnsi="Tahoma" w:cs="Tahoma"/>
          <w:sz w:val="20"/>
          <w:szCs w:val="20"/>
        </w:rPr>
      </w:pPr>
      <w:r>
        <w:rPr>
          <w:rFonts w:ascii="Tahoma" w:hAnsi="Tahoma" w:cs="Tahoma"/>
          <w:sz w:val="20"/>
          <w:szCs w:val="20"/>
        </w:rPr>
        <w:t>г. Москва                                                                                                «__» ___________ 20</w:t>
      </w:r>
      <w:r w:rsidR="00D5621F">
        <w:rPr>
          <w:rFonts w:ascii="Tahoma" w:hAnsi="Tahoma" w:cs="Tahoma"/>
          <w:sz w:val="20"/>
          <w:szCs w:val="20"/>
        </w:rPr>
        <w:t>__</w:t>
      </w:r>
      <w:r>
        <w:rPr>
          <w:rFonts w:ascii="Tahoma" w:hAnsi="Tahoma" w:cs="Tahoma"/>
          <w:sz w:val="20"/>
          <w:szCs w:val="20"/>
        </w:rPr>
        <w:t xml:space="preserve"> г.</w:t>
      </w:r>
    </w:p>
    <w:p w:rsidR="00B97715" w:rsidRDefault="00B97715">
      <w:pPr>
        <w:jc w:val="both"/>
        <w:rPr>
          <w:rFonts w:ascii="Tahoma" w:hAnsi="Tahoma" w:cs="Tahoma"/>
          <w:sz w:val="20"/>
          <w:szCs w:val="20"/>
        </w:rPr>
      </w:pPr>
    </w:p>
    <w:p w:rsidR="00B97715" w:rsidRDefault="00B97715">
      <w:pPr>
        <w:jc w:val="both"/>
        <w:rPr>
          <w:rFonts w:ascii="Tahoma" w:hAnsi="Tahoma" w:cs="Tahoma"/>
          <w:sz w:val="20"/>
          <w:szCs w:val="20"/>
        </w:rPr>
      </w:pPr>
    </w:p>
    <w:p w:rsidR="00B97715" w:rsidRDefault="00AE7AD6">
      <w:pPr>
        <w:jc w:val="both"/>
      </w:pPr>
      <w:r>
        <w:rPr>
          <w:rFonts w:ascii="Tahoma" w:hAnsi="Tahoma" w:cs="Tahoma"/>
          <w:b/>
          <w:sz w:val="20"/>
          <w:szCs w:val="20"/>
        </w:rPr>
        <w:t>Автономная некоммерческая организация дополнительного профессионального образования «Институт «ПРОФИКЛАСС» (АНО ДПО «Институт «ПРОФИКЛАСС»»)</w:t>
      </w:r>
      <w:r>
        <w:rPr>
          <w:rFonts w:ascii="Tahoma" w:hAnsi="Tahoma" w:cs="Tahoma"/>
          <w:sz w:val="20"/>
          <w:szCs w:val="20"/>
        </w:rPr>
        <w:t xml:space="preserve">, осуществляющая образовательную деятельность на основании лицензии от 28.02.2018 г. № 039185, выданной Департаментом образования города Москвы, именуемое в дальнейшем «Исполнитель», в лице </w:t>
      </w:r>
      <w:r w:rsidR="00D5621F">
        <w:rPr>
          <w:rFonts w:ascii="Tahoma" w:hAnsi="Tahoma" w:cs="Tahoma"/>
          <w:sz w:val="20"/>
          <w:szCs w:val="20"/>
        </w:rPr>
        <w:t>Директора –</w:t>
      </w:r>
      <w:r>
        <w:rPr>
          <w:rFonts w:ascii="Tahoma" w:hAnsi="Tahoma" w:cs="Tahoma"/>
          <w:sz w:val="20"/>
          <w:szCs w:val="20"/>
        </w:rPr>
        <w:t xml:space="preserve"> </w:t>
      </w:r>
      <w:r w:rsidR="00D5621F">
        <w:rPr>
          <w:rFonts w:ascii="Tahoma" w:hAnsi="Tahoma" w:cs="Tahoma"/>
          <w:sz w:val="20"/>
          <w:szCs w:val="20"/>
        </w:rPr>
        <w:t>Филимоненкова Андрея Михайловича</w:t>
      </w:r>
      <w:r>
        <w:rPr>
          <w:rFonts w:ascii="Tahoma" w:hAnsi="Tahoma" w:cs="Tahoma"/>
          <w:sz w:val="20"/>
          <w:szCs w:val="20"/>
        </w:rPr>
        <w:t xml:space="preserve">, действующего на основании </w:t>
      </w:r>
      <w:r w:rsidR="00D5621F">
        <w:rPr>
          <w:rFonts w:ascii="Tahoma" w:hAnsi="Tahoma" w:cs="Tahoma"/>
          <w:sz w:val="20"/>
          <w:szCs w:val="20"/>
        </w:rPr>
        <w:t>Устава</w:t>
      </w:r>
      <w:r>
        <w:rPr>
          <w:rFonts w:ascii="Tahoma" w:hAnsi="Tahoma" w:cs="Tahoma"/>
          <w:sz w:val="20"/>
          <w:szCs w:val="20"/>
        </w:rPr>
        <w:t xml:space="preserve">, и </w:t>
      </w:r>
      <w:r>
        <w:rPr>
          <w:rFonts w:ascii="Tahoma" w:hAnsi="Tahoma" w:cs="Tahoma"/>
          <w:b/>
          <w:sz w:val="20"/>
          <w:szCs w:val="20"/>
        </w:rPr>
        <w:t>_________________________________________________</w:t>
      </w:r>
      <w:r>
        <w:rPr>
          <w:rFonts w:ascii="Tahoma" w:hAnsi="Tahoma" w:cs="Tahoma"/>
          <w:sz w:val="20"/>
          <w:szCs w:val="20"/>
        </w:rPr>
        <w:t>, именуемое в дальнейшем «Заказчик», в лице ___________________________________________________-, действующего на основании __________, совместно именуемые «Стороны», в соответствии с Федеральным законом от 29.12.2012 № 273-ФЗ «Об образовании в Российской Федерации», Законом Российской Федерации от 07.02.1992 № 2300-1 «О защите прав потребителей» и Правилами оказания платных образовательных услуг, утв. постановлением Правительства Российской Федерации от 15.08.2013 №706, заключили настоящий договор о нижеследующем:</w:t>
      </w:r>
    </w:p>
    <w:p w:rsidR="00B97715" w:rsidRDefault="00B97715">
      <w:pPr>
        <w:jc w:val="both"/>
        <w:rPr>
          <w:rFonts w:ascii="Tahoma" w:hAnsi="Tahoma" w:cs="Tahoma"/>
          <w:b/>
          <w:sz w:val="20"/>
          <w:szCs w:val="20"/>
          <w:u w:val="single"/>
        </w:rPr>
      </w:pPr>
    </w:p>
    <w:p w:rsidR="00B97715" w:rsidRDefault="00AE7AD6">
      <w:pPr>
        <w:numPr>
          <w:ilvl w:val="0"/>
          <w:numId w:val="1"/>
        </w:numPr>
        <w:suppressAutoHyphens/>
        <w:jc w:val="center"/>
        <w:rPr>
          <w:rFonts w:ascii="Tahoma" w:hAnsi="Tahoma" w:cs="Tahoma"/>
          <w:i/>
          <w:sz w:val="20"/>
          <w:szCs w:val="20"/>
          <w:u w:val="single"/>
        </w:rPr>
      </w:pPr>
      <w:r>
        <w:rPr>
          <w:rFonts w:ascii="Tahoma" w:hAnsi="Tahoma" w:cs="Tahoma"/>
          <w:b/>
          <w:i/>
          <w:sz w:val="20"/>
          <w:szCs w:val="20"/>
          <w:u w:val="single"/>
        </w:rPr>
        <w:t>Предмет договора</w:t>
      </w:r>
    </w:p>
    <w:p w:rsidR="00B97715" w:rsidRDefault="00AE7AD6">
      <w:pPr>
        <w:pStyle w:val="aa"/>
        <w:numPr>
          <w:ilvl w:val="1"/>
          <w:numId w:val="1"/>
        </w:numPr>
        <w:tabs>
          <w:tab w:val="left" w:pos="1134"/>
        </w:tabs>
        <w:ind w:left="0" w:firstLine="709"/>
        <w:rPr>
          <w:rFonts w:ascii="Tahoma" w:hAnsi="Tahoma" w:cs="Tahoma"/>
          <w:sz w:val="20"/>
        </w:rPr>
      </w:pPr>
      <w:r>
        <w:rPr>
          <w:rFonts w:ascii="Tahoma" w:hAnsi="Tahoma" w:cs="Tahoma"/>
          <w:sz w:val="20"/>
        </w:rPr>
        <w:t xml:space="preserve">Исполнитель принимает на себя обязательство по оказанию образовательных услуг лицам, направленным Заказчиком на обучение по дополнительной образовательной программе дополнительного профессионального образования (далее – Слушатель/-ли). </w:t>
      </w:r>
    </w:p>
    <w:p w:rsidR="00B97715" w:rsidRDefault="00AE7AD6">
      <w:pPr>
        <w:pStyle w:val="aa"/>
        <w:numPr>
          <w:ilvl w:val="1"/>
          <w:numId w:val="1"/>
        </w:numPr>
        <w:tabs>
          <w:tab w:val="left" w:pos="1134"/>
        </w:tabs>
        <w:ind w:left="0" w:firstLine="709"/>
        <w:rPr>
          <w:rFonts w:ascii="Tahoma" w:hAnsi="Tahoma" w:cs="Tahoma"/>
          <w:sz w:val="20"/>
        </w:rPr>
      </w:pPr>
      <w:r>
        <w:rPr>
          <w:rFonts w:ascii="Tahoma" w:hAnsi="Tahoma" w:cs="Tahoma"/>
          <w:sz w:val="20"/>
        </w:rPr>
        <w:t>Наименование образовательной программы, форма обучения, объем курса, период обучения, форма итоговой аттестации, вид документа, выдаваемого Слушателям по окончании обучения и успешного прохождения итоговой аттестации, стоимость обучения указаны в Приложении по Форме № 1 к настоящему договору, являющемся его неотъемлемой частью.</w:t>
      </w:r>
    </w:p>
    <w:p w:rsidR="00B97715" w:rsidRDefault="00AE7AD6">
      <w:pPr>
        <w:pStyle w:val="aa"/>
        <w:numPr>
          <w:ilvl w:val="1"/>
          <w:numId w:val="1"/>
        </w:numPr>
        <w:tabs>
          <w:tab w:val="left" w:pos="1134"/>
        </w:tabs>
        <w:ind w:left="0" w:firstLine="709"/>
        <w:rPr>
          <w:rFonts w:ascii="Tahoma" w:hAnsi="Tahoma" w:cs="Tahoma"/>
          <w:sz w:val="20"/>
        </w:rPr>
      </w:pPr>
      <w:r>
        <w:rPr>
          <w:rFonts w:ascii="Tahoma" w:hAnsi="Tahoma" w:cs="Tahoma"/>
          <w:sz w:val="20"/>
        </w:rPr>
        <w:t>Список Слушателей, содержащий фамилию, имя, отчество, адрес места жительства, номер телефона, а также подпись Слушателя, подтверждающую его согласие на обработку персональных данных и факт ознакомления Слушателя с Уставом Исполнителя, лицензией на осуществление образовательной деятельности, учебной документацией, иными локальными актами Исполнителя, регламентирующими осуществление образовательной деятельности, прилагается к настоящему договору (Приложение по Форме №2) и является его неотъемлемой частью.</w:t>
      </w:r>
    </w:p>
    <w:p w:rsidR="00B97715" w:rsidRDefault="00AE7AD6">
      <w:pPr>
        <w:pStyle w:val="aa"/>
        <w:numPr>
          <w:ilvl w:val="1"/>
          <w:numId w:val="1"/>
        </w:numPr>
        <w:tabs>
          <w:tab w:val="left" w:pos="1134"/>
        </w:tabs>
        <w:ind w:left="0" w:firstLine="709"/>
        <w:rPr>
          <w:rFonts w:ascii="Tahoma" w:hAnsi="Tahoma" w:cs="Tahoma"/>
          <w:sz w:val="20"/>
        </w:rPr>
      </w:pPr>
      <w:r>
        <w:rPr>
          <w:rFonts w:ascii="Tahoma" w:hAnsi="Tahoma" w:cs="Tahoma"/>
          <w:sz w:val="20"/>
        </w:rPr>
        <w:t>Заказчик обязуется оплатить образовательные услуги Исполнителя, оказанные направленным на обучение Заказчиком Слушателям, в соответствии с условиями, определенными разделом 3 настоящего договора.</w:t>
      </w:r>
    </w:p>
    <w:p w:rsidR="00B97715" w:rsidRDefault="00AE7AD6">
      <w:pPr>
        <w:pStyle w:val="aa"/>
        <w:numPr>
          <w:ilvl w:val="1"/>
          <w:numId w:val="1"/>
        </w:numPr>
        <w:tabs>
          <w:tab w:val="left" w:pos="1134"/>
        </w:tabs>
        <w:ind w:left="0" w:firstLine="709"/>
        <w:rPr>
          <w:rFonts w:ascii="Tahoma" w:hAnsi="Tahoma" w:cs="Tahoma"/>
          <w:sz w:val="20"/>
        </w:rPr>
      </w:pPr>
      <w:r>
        <w:rPr>
          <w:rFonts w:ascii="Tahoma" w:hAnsi="Tahoma" w:cs="Tahoma"/>
          <w:sz w:val="20"/>
        </w:rPr>
        <w:t>Каждое приложение к настоящему договору вступает в силу и становится обязательным для Сторон с момента его подписания уполномоченными представителями Сторон, если иной срок вступления в силу не указан в самом приложении.</w:t>
      </w:r>
    </w:p>
    <w:p w:rsidR="00B97715" w:rsidRDefault="00B97715" w:rsidP="009D7BCF">
      <w:pPr>
        <w:pStyle w:val="aa"/>
        <w:ind w:firstLine="709"/>
        <w:rPr>
          <w:rFonts w:ascii="Tahoma" w:hAnsi="Tahoma" w:cs="Tahoma"/>
          <w:sz w:val="20"/>
        </w:rPr>
      </w:pPr>
    </w:p>
    <w:p w:rsidR="00B97715" w:rsidRDefault="00AE7AD6" w:rsidP="009D7BCF">
      <w:pPr>
        <w:pStyle w:val="1"/>
        <w:numPr>
          <w:ilvl w:val="0"/>
          <w:numId w:val="1"/>
        </w:numPr>
        <w:suppressAutoHyphens/>
        <w:ind w:left="0" w:firstLine="709"/>
        <w:jc w:val="center"/>
        <w:rPr>
          <w:rFonts w:ascii="Tahoma" w:hAnsi="Tahoma" w:cs="Tahoma"/>
          <w:b/>
          <w:i/>
          <w:sz w:val="20"/>
          <w:szCs w:val="20"/>
          <w:u w:val="single"/>
        </w:rPr>
      </w:pPr>
      <w:r>
        <w:rPr>
          <w:rFonts w:ascii="Tahoma" w:hAnsi="Tahoma" w:cs="Tahoma"/>
          <w:b/>
          <w:i/>
          <w:sz w:val="20"/>
          <w:szCs w:val="20"/>
          <w:u w:val="single"/>
        </w:rPr>
        <w:t>Права и обязанности Исполнителя, Заказчика, Слушателя</w:t>
      </w:r>
    </w:p>
    <w:p w:rsidR="00B97715" w:rsidRDefault="00AE7AD6" w:rsidP="009D7BCF">
      <w:pPr>
        <w:numPr>
          <w:ilvl w:val="1"/>
          <w:numId w:val="2"/>
        </w:numPr>
        <w:tabs>
          <w:tab w:val="left" w:pos="1276"/>
        </w:tabs>
        <w:suppressAutoHyphens/>
        <w:ind w:left="0" w:firstLine="709"/>
        <w:jc w:val="both"/>
        <w:rPr>
          <w:rFonts w:ascii="Tahoma" w:hAnsi="Tahoma" w:cs="Tahoma"/>
          <w:sz w:val="20"/>
          <w:szCs w:val="20"/>
        </w:rPr>
      </w:pPr>
      <w:r>
        <w:rPr>
          <w:rFonts w:ascii="Tahoma" w:hAnsi="Tahoma" w:cs="Tahoma"/>
          <w:b/>
          <w:sz w:val="20"/>
          <w:szCs w:val="20"/>
        </w:rPr>
        <w:t>Исполнитель вправе:</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Слушателей.</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Определять состав педагогического персонала и в случае необходимости произвести замену преподавателя на преподавателя с аналогичной квалификацией и опытом.</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 xml:space="preserve">В течение срока обучения корректировать расписание занятий, сохраняя общую продолжительность обучения. </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Отложить начало обучения в целях рационального формирования групп обучающихся. В этом случае срок обучения соответственно откладывается, но не более чем на 14 календарных дней.</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Не допускать Слушателей до занятий, если эти занятия не были своевременно оплачены Заказчиком в порядке и на условиях, предусмотренных настоящим договором.</w:t>
      </w:r>
    </w:p>
    <w:p w:rsidR="00B97715" w:rsidRDefault="00AE7AD6" w:rsidP="009D7BCF">
      <w:pPr>
        <w:numPr>
          <w:ilvl w:val="2"/>
          <w:numId w:val="2"/>
        </w:numPr>
        <w:tabs>
          <w:tab w:val="clear" w:pos="1288"/>
          <w:tab w:val="left" w:pos="1276"/>
        </w:tabs>
        <w:suppressAutoHyphens/>
        <w:ind w:left="0" w:firstLine="709"/>
        <w:jc w:val="both"/>
        <w:rPr>
          <w:rFonts w:ascii="Tahoma" w:hAnsi="Tahoma" w:cs="Tahoma"/>
          <w:strike/>
          <w:sz w:val="20"/>
          <w:szCs w:val="20"/>
        </w:rPr>
      </w:pPr>
      <w:r>
        <w:rPr>
          <w:rFonts w:ascii="Tahoma" w:hAnsi="Tahoma" w:cs="Tahoma"/>
          <w:sz w:val="20"/>
          <w:szCs w:val="20"/>
        </w:rPr>
        <w:t>Отчислить Слушателя досрочно за систематический пропуск занятий и за нарушение правил внутреннего распорядка и иных локальных нормативных актов Исполнителя.</w:t>
      </w:r>
    </w:p>
    <w:p w:rsidR="00B97715" w:rsidRDefault="00AE7AD6" w:rsidP="009D7BCF">
      <w:pPr>
        <w:numPr>
          <w:ilvl w:val="1"/>
          <w:numId w:val="2"/>
        </w:numPr>
        <w:tabs>
          <w:tab w:val="left" w:pos="1276"/>
        </w:tabs>
        <w:suppressAutoHyphens/>
        <w:ind w:left="0" w:firstLine="709"/>
        <w:jc w:val="both"/>
        <w:rPr>
          <w:rFonts w:ascii="Tahoma" w:hAnsi="Tahoma" w:cs="Tahoma"/>
          <w:b/>
          <w:sz w:val="20"/>
          <w:szCs w:val="20"/>
        </w:rPr>
      </w:pPr>
      <w:r>
        <w:rPr>
          <w:rFonts w:ascii="Tahoma" w:hAnsi="Tahoma" w:cs="Tahoma"/>
          <w:b/>
          <w:sz w:val="20"/>
          <w:szCs w:val="20"/>
        </w:rPr>
        <w:t>Исполнитель обязан:</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 xml:space="preserve">Зачислить в учебную группу Слушателей, выполнивших установленные Уставом и локальными нормативными актами Исполнителя условия приема на обучение. </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Организовать и обеспечить надлежащее оказание образовательных услуг, предусмотренных разделом 1 настоящего договора. Образовательные услуги оказываются в соответствии с учебным планом, календарным учебным графиком, расписанием занятий, локальными нормативными актами Исполнителя.</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Обеспечить Слушателю предусмотренные выбранной образовательной программой условия ее освоения.</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lastRenderedPageBreak/>
        <w:t>Своевременно проинформировать Заказчика (Слушателей) обо всех изменениях в расписании занятий.</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Сохранить место за Слушателем в случае пропуска занятий по уважительным причинам.</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 xml:space="preserve">После окончания обучения выдать Слушателю документ установленного образца (удостоверение/диплом/сертификат/свидетельство) при условии успешного прохождения Слушателем итоговой аттестации. </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Слушателю, не прошедшему итоговую аттестацию в установленный учебным планом период без уважительной причины, а также получившему неудовлетворительную оценку на аттестационных испытаниях, выдать по письменному запросу Заказчика (Слушателя) справку об обучении.</w:t>
      </w:r>
    </w:p>
    <w:p w:rsidR="00B97715" w:rsidRDefault="00AE7AD6" w:rsidP="009D7BCF">
      <w:pPr>
        <w:numPr>
          <w:ilvl w:val="2"/>
          <w:numId w:val="2"/>
        </w:numPr>
        <w:tabs>
          <w:tab w:val="clear" w:pos="1288"/>
          <w:tab w:val="left" w:pos="1276"/>
        </w:tabs>
        <w:suppressAutoHyphens/>
        <w:ind w:left="0" w:firstLine="709"/>
        <w:jc w:val="both"/>
        <w:rPr>
          <w:rFonts w:ascii="Tahoma" w:hAnsi="Tahoma" w:cs="Tahoma"/>
          <w:sz w:val="20"/>
          <w:szCs w:val="20"/>
        </w:rPr>
      </w:pPr>
      <w:r>
        <w:rPr>
          <w:rFonts w:ascii="Tahoma" w:hAnsi="Tahoma" w:cs="Tahoma"/>
          <w:sz w:val="20"/>
          <w:szCs w:val="20"/>
        </w:rPr>
        <w:t>Обеспечить Слушателям уважение человеческого достоинства, защиту от всех форм физического и психического насилия, оскорбления личности, охрану жизни и здоровья.</w:t>
      </w:r>
    </w:p>
    <w:p w:rsidR="00B97715" w:rsidRDefault="00AE7AD6" w:rsidP="009D7BCF">
      <w:pPr>
        <w:numPr>
          <w:ilvl w:val="1"/>
          <w:numId w:val="2"/>
        </w:numPr>
        <w:tabs>
          <w:tab w:val="left" w:pos="1276"/>
        </w:tabs>
        <w:suppressAutoHyphens/>
        <w:ind w:left="0" w:firstLine="709"/>
        <w:jc w:val="both"/>
        <w:rPr>
          <w:rFonts w:ascii="Tahoma" w:hAnsi="Tahoma" w:cs="Tahoma"/>
          <w:b/>
          <w:sz w:val="20"/>
          <w:szCs w:val="20"/>
        </w:rPr>
      </w:pPr>
      <w:r>
        <w:rPr>
          <w:rFonts w:ascii="Tahoma" w:hAnsi="Tahoma" w:cs="Tahoma"/>
          <w:b/>
          <w:sz w:val="20"/>
          <w:szCs w:val="20"/>
        </w:rPr>
        <w:t>Заказчик вправе:</w:t>
      </w:r>
    </w:p>
    <w:p w:rsidR="00B97715" w:rsidRDefault="00AE7AD6" w:rsidP="009D7BCF">
      <w:pPr>
        <w:pStyle w:val="af1"/>
        <w:numPr>
          <w:ilvl w:val="2"/>
          <w:numId w:val="2"/>
        </w:numPr>
        <w:tabs>
          <w:tab w:val="clear" w:pos="1288"/>
          <w:tab w:val="left" w:pos="1276"/>
        </w:tabs>
        <w:ind w:left="0" w:firstLine="709"/>
        <w:jc w:val="both"/>
        <w:rPr>
          <w:rFonts w:ascii="Tahoma" w:hAnsi="Tahoma" w:cs="Tahoma"/>
          <w:sz w:val="20"/>
          <w:szCs w:val="20"/>
        </w:rPr>
      </w:pPr>
      <w:r>
        <w:rPr>
          <w:rFonts w:ascii="Tahoma" w:hAnsi="Tahoma" w:cs="Tahoma"/>
          <w:sz w:val="20"/>
          <w:szCs w:val="20"/>
        </w:rPr>
        <w:t>Получать от Исполнителя информацию по вопросам организации и обеспечения надлежащего оказания образовательных услуг, предусмотренных разделом 1 настоящего договора.</w:t>
      </w:r>
    </w:p>
    <w:p w:rsidR="00B97715" w:rsidRDefault="00AE7AD6" w:rsidP="009D7BCF">
      <w:pPr>
        <w:pStyle w:val="af1"/>
        <w:numPr>
          <w:ilvl w:val="2"/>
          <w:numId w:val="2"/>
        </w:numPr>
        <w:tabs>
          <w:tab w:val="clear" w:pos="1288"/>
          <w:tab w:val="left" w:pos="1276"/>
        </w:tabs>
        <w:ind w:left="0" w:firstLine="709"/>
        <w:jc w:val="both"/>
        <w:rPr>
          <w:rFonts w:ascii="Tahoma" w:hAnsi="Tahoma" w:cs="Tahoma"/>
          <w:sz w:val="20"/>
          <w:szCs w:val="20"/>
        </w:rPr>
      </w:pPr>
      <w:r>
        <w:rPr>
          <w:rFonts w:ascii="Tahoma" w:hAnsi="Tahoma" w:cs="Tahoma"/>
          <w:sz w:val="20"/>
          <w:szCs w:val="20"/>
        </w:rPr>
        <w:t>Требовать от Исполнителя создания условий, гарантирующих охрану жизни и здоровья Слушателей.</w:t>
      </w:r>
    </w:p>
    <w:p w:rsidR="00B97715" w:rsidRDefault="00AE7AD6" w:rsidP="009D7BCF">
      <w:pPr>
        <w:pStyle w:val="af1"/>
        <w:numPr>
          <w:ilvl w:val="2"/>
          <w:numId w:val="2"/>
        </w:numPr>
        <w:tabs>
          <w:tab w:val="clear" w:pos="1288"/>
          <w:tab w:val="left" w:pos="1276"/>
        </w:tabs>
        <w:ind w:left="0" w:firstLine="709"/>
        <w:jc w:val="both"/>
        <w:rPr>
          <w:rFonts w:ascii="Tahoma" w:hAnsi="Tahoma" w:cs="Tahoma"/>
          <w:sz w:val="20"/>
          <w:szCs w:val="20"/>
        </w:rPr>
      </w:pPr>
      <w:r>
        <w:rPr>
          <w:rFonts w:ascii="Tahoma" w:hAnsi="Tahoma" w:cs="Tahoma"/>
          <w:sz w:val="20"/>
          <w:szCs w:val="20"/>
        </w:rPr>
        <w:t>Знакомиться с Уставом Исполнителя, лицензией на осуществление образовательной деятельности, учебной документацией, иными локальными актами Исполнителя, регламентирующими осуществление образовательной деятельности.</w:t>
      </w:r>
    </w:p>
    <w:p w:rsidR="00B97715" w:rsidRDefault="00AE7AD6" w:rsidP="009D7BCF">
      <w:pPr>
        <w:pStyle w:val="af1"/>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Предъявлять требования, связанные с недостатками оказанных Исполнителем образовательных услуг, в соответствии с законодательством Российской Федерации.</w:t>
      </w:r>
    </w:p>
    <w:p w:rsidR="00B97715" w:rsidRDefault="00AE7AD6" w:rsidP="009D7BCF">
      <w:pPr>
        <w:numPr>
          <w:ilvl w:val="1"/>
          <w:numId w:val="2"/>
        </w:numPr>
        <w:tabs>
          <w:tab w:val="left" w:pos="1276"/>
        </w:tabs>
        <w:suppressAutoHyphens/>
        <w:ind w:left="0" w:firstLine="709"/>
        <w:jc w:val="both"/>
        <w:rPr>
          <w:rFonts w:ascii="Tahoma" w:hAnsi="Tahoma" w:cs="Tahoma"/>
          <w:b/>
          <w:sz w:val="20"/>
          <w:szCs w:val="20"/>
        </w:rPr>
      </w:pPr>
      <w:r>
        <w:rPr>
          <w:rFonts w:ascii="Tahoma" w:hAnsi="Tahoma" w:cs="Tahoma"/>
          <w:b/>
          <w:sz w:val="20"/>
          <w:szCs w:val="20"/>
        </w:rPr>
        <w:t>Заказчик обязан:</w:t>
      </w:r>
    </w:p>
    <w:p w:rsidR="00B97715" w:rsidRDefault="00AE7AD6" w:rsidP="009D7BCF">
      <w:pPr>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Оплачивать оказываемые Слушателям образовательные услуги в порядке, установленном разделом 3 настоящего договора.</w:t>
      </w:r>
    </w:p>
    <w:p w:rsidR="00B97715" w:rsidRDefault="00AE7AD6" w:rsidP="009D7BCF">
      <w:pPr>
        <w:numPr>
          <w:ilvl w:val="2"/>
          <w:numId w:val="2"/>
        </w:numPr>
        <w:tabs>
          <w:tab w:val="left" w:pos="1560"/>
        </w:tabs>
        <w:suppressAutoHyphens/>
        <w:ind w:left="0" w:right="49" w:firstLine="709"/>
        <w:jc w:val="both"/>
        <w:rPr>
          <w:rFonts w:ascii="Tahoma" w:hAnsi="Tahoma" w:cs="Tahoma"/>
          <w:sz w:val="20"/>
        </w:rPr>
      </w:pPr>
      <w:r>
        <w:rPr>
          <w:rFonts w:ascii="Tahoma" w:hAnsi="Tahoma" w:cs="Tahoma"/>
          <w:sz w:val="20"/>
          <w:szCs w:val="20"/>
        </w:rPr>
        <w:t xml:space="preserve">До начала занятий предоставить Исполнителю копию </w:t>
      </w:r>
      <w:r>
        <w:rPr>
          <w:rFonts w:ascii="Tahoma" w:hAnsi="Tahoma" w:cs="Tahoma"/>
          <w:sz w:val="20"/>
        </w:rPr>
        <w:t>документа об образовании Слушателя.</w:t>
      </w:r>
    </w:p>
    <w:p w:rsidR="00B97715" w:rsidRDefault="00AE7AD6" w:rsidP="009D7BCF">
      <w:pPr>
        <w:pStyle w:val="af1"/>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В случае необходимости выдать на имя представителя Исполнителя доверенность на подачу и/или получение документов в Межрегиональной аттестационной комиссии МТУ Ростехнадзора; уплатить государственную пошлину, взимаемую за проведение аттестации в органах Ростехнадзора.</w:t>
      </w:r>
    </w:p>
    <w:p w:rsidR="00B97715" w:rsidRDefault="00AE7AD6" w:rsidP="009D7BCF">
      <w:pPr>
        <w:numPr>
          <w:ilvl w:val="1"/>
          <w:numId w:val="2"/>
        </w:numPr>
        <w:tabs>
          <w:tab w:val="left" w:pos="1276"/>
        </w:tabs>
        <w:suppressAutoHyphens/>
        <w:ind w:left="0" w:firstLine="709"/>
        <w:jc w:val="both"/>
        <w:rPr>
          <w:rFonts w:ascii="Tahoma" w:hAnsi="Tahoma" w:cs="Tahoma"/>
          <w:sz w:val="20"/>
          <w:szCs w:val="20"/>
        </w:rPr>
      </w:pPr>
      <w:r>
        <w:rPr>
          <w:rStyle w:val="a4"/>
          <w:rFonts w:ascii="Tahoma" w:hAnsi="Tahoma" w:cs="Tahoma"/>
          <w:sz w:val="20"/>
          <w:szCs w:val="20"/>
        </w:rPr>
        <w:t>Слушатель вправе</w:t>
      </w:r>
      <w:r>
        <w:rPr>
          <w:rFonts w:ascii="Tahoma" w:hAnsi="Tahoma" w:cs="Tahoma"/>
          <w:sz w:val="20"/>
          <w:szCs w:val="20"/>
        </w:rPr>
        <w:t>:</w:t>
      </w:r>
    </w:p>
    <w:p w:rsidR="00B97715" w:rsidRDefault="00AE7AD6" w:rsidP="009D7BCF">
      <w:pPr>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Получать от Исполнителя полную и достоверную информацию об оценке своих знаний, умений и навыков, а также о критериях этой оценки.</w:t>
      </w:r>
    </w:p>
    <w:p w:rsidR="00B97715" w:rsidRDefault="00AE7AD6" w:rsidP="009D7BCF">
      <w:pPr>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Пользоваться имуществом Исполнителя, необходимым для освоения образовательной программы во время занятий, предусмотренных учебным расписанием.</w:t>
      </w:r>
    </w:p>
    <w:p w:rsidR="00B97715" w:rsidRDefault="00AE7AD6" w:rsidP="009D7BCF">
      <w:pPr>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Получать от Исполнителя информацию по вопросам, касающимся процесса обучения.</w:t>
      </w:r>
    </w:p>
    <w:p w:rsidR="00B97715" w:rsidRDefault="00AE7AD6" w:rsidP="009D7BCF">
      <w:pPr>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Требовать создания Исполнителем условий, гарантирующих охрану его жизни и здоровья.</w:t>
      </w:r>
    </w:p>
    <w:p w:rsidR="00B97715" w:rsidRDefault="00AE7AD6" w:rsidP="009D7BCF">
      <w:pPr>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Пользоваться иными правами, предусмотренными Уставом, правилами внутреннего распорядка и иных локальных нормативных актов Исполнителя.</w:t>
      </w:r>
    </w:p>
    <w:p w:rsidR="00B97715" w:rsidRDefault="00AE7AD6" w:rsidP="009D7BCF">
      <w:pPr>
        <w:numPr>
          <w:ilvl w:val="1"/>
          <w:numId w:val="2"/>
        </w:numPr>
        <w:tabs>
          <w:tab w:val="left" w:pos="1276"/>
        </w:tabs>
        <w:suppressAutoHyphens/>
        <w:ind w:left="0" w:firstLine="709"/>
        <w:jc w:val="both"/>
        <w:rPr>
          <w:rFonts w:ascii="Tahoma" w:hAnsi="Tahoma" w:cs="Tahoma"/>
          <w:sz w:val="20"/>
          <w:szCs w:val="20"/>
        </w:rPr>
      </w:pPr>
      <w:r>
        <w:rPr>
          <w:rStyle w:val="a4"/>
          <w:rFonts w:ascii="Tahoma" w:hAnsi="Tahoma" w:cs="Tahoma"/>
          <w:sz w:val="20"/>
          <w:szCs w:val="20"/>
        </w:rPr>
        <w:t xml:space="preserve">Слушатель </w:t>
      </w:r>
      <w:r>
        <w:rPr>
          <w:rFonts w:ascii="Tahoma" w:hAnsi="Tahoma" w:cs="Tahoma"/>
          <w:b/>
          <w:sz w:val="20"/>
          <w:szCs w:val="20"/>
        </w:rPr>
        <w:t>обязан</w:t>
      </w:r>
      <w:r>
        <w:rPr>
          <w:rFonts w:ascii="Tahoma" w:hAnsi="Tahoma" w:cs="Tahoma"/>
          <w:sz w:val="20"/>
          <w:szCs w:val="20"/>
        </w:rPr>
        <w:t>:</w:t>
      </w:r>
    </w:p>
    <w:p w:rsidR="00B97715" w:rsidRDefault="00AE7AD6" w:rsidP="009D7BCF">
      <w:pPr>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 xml:space="preserve">Соблюдать учебную дисциплину, требования техники безопасности и общепринятые нормы поведения. </w:t>
      </w:r>
    </w:p>
    <w:p w:rsidR="00B97715" w:rsidRDefault="00AE7AD6" w:rsidP="009D7BCF">
      <w:pPr>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Добросовестно осваивать образовательную программу, посещать предусмотренные учебным планом и указанные в учебном расписании занятия, выполнять задания, данные педагогическими работниками в рамках образовательной программы.</w:t>
      </w:r>
    </w:p>
    <w:p w:rsidR="00B97715" w:rsidRDefault="00AE7AD6" w:rsidP="009D7BCF">
      <w:pPr>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Извещать Исполнителя о причинах отсутствия на занятиях.</w:t>
      </w:r>
    </w:p>
    <w:p w:rsidR="00B97715" w:rsidRDefault="00AE7AD6" w:rsidP="009D7BCF">
      <w:pPr>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Соблюдать правила противопожарной безопасности, пропускного режима, санитарных правил и правил внутреннего учебного распорядка на территории, где проводится обучение, нести ответственность за соответствующие нарушения, в порядке, установленном Исполнителем.</w:t>
      </w:r>
    </w:p>
    <w:p w:rsidR="00B97715" w:rsidRDefault="00AE7AD6" w:rsidP="009D7BCF">
      <w:pPr>
        <w:numPr>
          <w:ilvl w:val="2"/>
          <w:numId w:val="2"/>
        </w:numPr>
        <w:tabs>
          <w:tab w:val="left" w:pos="1560"/>
        </w:tabs>
        <w:suppressAutoHyphens/>
        <w:ind w:left="0" w:firstLine="709"/>
        <w:jc w:val="both"/>
        <w:rPr>
          <w:rFonts w:ascii="Tahoma" w:hAnsi="Tahoma" w:cs="Tahoma"/>
          <w:sz w:val="20"/>
          <w:szCs w:val="20"/>
        </w:rPr>
      </w:pPr>
      <w:r>
        <w:rPr>
          <w:rFonts w:ascii="Tahoma" w:hAnsi="Tahoma" w:cs="Tahoma"/>
          <w:sz w:val="20"/>
          <w:szCs w:val="20"/>
        </w:rPr>
        <w:t>Бережно относиться к имуществу Исполнителя.</w:t>
      </w:r>
    </w:p>
    <w:p w:rsidR="00B97715" w:rsidRDefault="00B97715" w:rsidP="009D7BCF">
      <w:pPr>
        <w:tabs>
          <w:tab w:val="left" w:pos="1276"/>
        </w:tabs>
        <w:suppressAutoHyphens/>
        <w:ind w:firstLine="709"/>
        <w:jc w:val="both"/>
        <w:rPr>
          <w:rFonts w:ascii="Tahoma" w:hAnsi="Tahoma" w:cs="Tahoma"/>
          <w:sz w:val="20"/>
          <w:szCs w:val="20"/>
        </w:rPr>
      </w:pPr>
    </w:p>
    <w:p w:rsidR="00B97715" w:rsidRDefault="00AE7AD6" w:rsidP="009D7BCF">
      <w:pPr>
        <w:numPr>
          <w:ilvl w:val="0"/>
          <w:numId w:val="2"/>
        </w:numPr>
        <w:tabs>
          <w:tab w:val="left" w:pos="1276"/>
        </w:tabs>
        <w:suppressAutoHyphens/>
        <w:ind w:left="0" w:firstLine="709"/>
        <w:jc w:val="center"/>
        <w:rPr>
          <w:rFonts w:ascii="Tahoma" w:hAnsi="Tahoma" w:cs="Tahoma"/>
          <w:b/>
          <w:i/>
          <w:sz w:val="20"/>
          <w:szCs w:val="20"/>
          <w:u w:val="single"/>
        </w:rPr>
      </w:pPr>
      <w:r>
        <w:rPr>
          <w:rFonts w:ascii="Tahoma" w:hAnsi="Tahoma" w:cs="Tahoma"/>
          <w:b/>
          <w:i/>
          <w:sz w:val="20"/>
          <w:szCs w:val="20"/>
          <w:u w:val="single"/>
        </w:rPr>
        <w:t>Стоимость услуг и порядок расчетов</w:t>
      </w:r>
    </w:p>
    <w:p w:rsidR="00B97715" w:rsidRDefault="00AE7AD6" w:rsidP="009D7BCF">
      <w:pPr>
        <w:pStyle w:val="aa"/>
        <w:numPr>
          <w:ilvl w:val="1"/>
          <w:numId w:val="3"/>
        </w:numPr>
        <w:tabs>
          <w:tab w:val="left" w:pos="1134"/>
        </w:tabs>
        <w:suppressAutoHyphens/>
        <w:ind w:left="0" w:firstLine="709"/>
        <w:rPr>
          <w:rFonts w:ascii="Tahoma" w:hAnsi="Tahoma" w:cs="Tahoma"/>
          <w:sz w:val="20"/>
        </w:rPr>
      </w:pPr>
      <w:r>
        <w:rPr>
          <w:rFonts w:ascii="Tahoma" w:hAnsi="Tahoma" w:cs="Tahoma"/>
          <w:sz w:val="20"/>
        </w:rPr>
        <w:t xml:space="preserve"> Полная стоимость платных образовательных услуг за весь период обучения определяется согласно выставленным счетам, НДС не облагается (ст. 346.11 глава 26.2 НК РФ)</w:t>
      </w:r>
    </w:p>
    <w:p w:rsidR="00B97715" w:rsidRDefault="00AE7AD6" w:rsidP="009D7BCF">
      <w:pPr>
        <w:pStyle w:val="aa"/>
        <w:numPr>
          <w:ilvl w:val="1"/>
          <w:numId w:val="3"/>
        </w:numPr>
        <w:tabs>
          <w:tab w:val="left" w:pos="1134"/>
        </w:tabs>
        <w:suppressAutoHyphens/>
        <w:ind w:left="0" w:firstLine="709"/>
        <w:rPr>
          <w:rFonts w:ascii="Tahoma" w:hAnsi="Tahoma" w:cs="Tahoma"/>
          <w:sz w:val="20"/>
        </w:rPr>
      </w:pPr>
      <w:r>
        <w:rPr>
          <w:rFonts w:ascii="Tahoma" w:hAnsi="Tahoma" w:cs="Tahoma"/>
          <w:sz w:val="20"/>
        </w:rPr>
        <w:t xml:space="preserve"> Заказчик производит оплату образовательных услуг Исполнителя путем перечисления денежных средств на расчетный счет Исполнителя. Срок оплаты образовательных услуг составляет 5 дней до начала занятий оплачиваемого периода.</w:t>
      </w:r>
    </w:p>
    <w:p w:rsidR="00B97715" w:rsidRDefault="00B97715">
      <w:pPr>
        <w:pStyle w:val="aa"/>
        <w:tabs>
          <w:tab w:val="left" w:pos="1134"/>
        </w:tabs>
        <w:suppressAutoHyphens/>
        <w:rPr>
          <w:rFonts w:ascii="Tahoma" w:hAnsi="Tahoma" w:cs="Tahoma"/>
          <w:sz w:val="20"/>
        </w:rPr>
      </w:pPr>
    </w:p>
    <w:p w:rsidR="00B97715" w:rsidRDefault="00B97715">
      <w:pPr>
        <w:pStyle w:val="aa"/>
        <w:tabs>
          <w:tab w:val="left" w:pos="1134"/>
        </w:tabs>
        <w:suppressAutoHyphens/>
        <w:rPr>
          <w:rFonts w:ascii="Tahoma" w:hAnsi="Tahoma" w:cs="Tahoma"/>
          <w:sz w:val="20"/>
        </w:rPr>
      </w:pPr>
    </w:p>
    <w:p w:rsidR="00B97715" w:rsidRDefault="00B97715">
      <w:pPr>
        <w:pStyle w:val="aa"/>
        <w:tabs>
          <w:tab w:val="left" w:pos="1134"/>
        </w:tabs>
        <w:ind w:firstLine="709"/>
        <w:rPr>
          <w:rFonts w:ascii="Tahoma" w:hAnsi="Tahoma" w:cs="Tahoma"/>
          <w:sz w:val="20"/>
        </w:rPr>
      </w:pPr>
    </w:p>
    <w:p w:rsidR="00B97715" w:rsidRDefault="00AE7AD6">
      <w:pPr>
        <w:numPr>
          <w:ilvl w:val="0"/>
          <w:numId w:val="2"/>
        </w:numPr>
        <w:tabs>
          <w:tab w:val="left" w:pos="1276"/>
        </w:tabs>
        <w:suppressAutoHyphens/>
        <w:ind w:left="0" w:firstLine="0"/>
        <w:jc w:val="center"/>
        <w:rPr>
          <w:rFonts w:ascii="Tahoma" w:hAnsi="Tahoma" w:cs="Tahoma"/>
          <w:b/>
          <w:i/>
          <w:sz w:val="20"/>
          <w:szCs w:val="20"/>
          <w:u w:val="single"/>
        </w:rPr>
      </w:pPr>
      <w:r>
        <w:rPr>
          <w:rFonts w:ascii="Tahoma" w:hAnsi="Tahoma" w:cs="Tahoma"/>
          <w:b/>
          <w:i/>
          <w:sz w:val="20"/>
          <w:szCs w:val="20"/>
          <w:u w:val="single"/>
        </w:rPr>
        <w:t>Особые условия</w:t>
      </w:r>
    </w:p>
    <w:p w:rsidR="00B97715" w:rsidRDefault="00AE7AD6">
      <w:pPr>
        <w:pStyle w:val="aa"/>
        <w:tabs>
          <w:tab w:val="left" w:pos="1134"/>
        </w:tabs>
        <w:suppressAutoHyphens/>
        <w:ind w:firstLine="709"/>
        <w:rPr>
          <w:rFonts w:ascii="Tahoma" w:hAnsi="Tahoma" w:cs="Tahoma"/>
          <w:sz w:val="20"/>
        </w:rPr>
      </w:pPr>
      <w:r>
        <w:rPr>
          <w:rFonts w:ascii="Tahoma" w:hAnsi="Tahoma" w:cs="Tahoma"/>
          <w:sz w:val="20"/>
        </w:rPr>
        <w:t xml:space="preserve">4.1. Факт оказания Исполнителем образовательных услуг оформляется актом сдачи-приемки услуг (далее – Акт). По окончании оказания услуг Исполнитель составляет и передает Заказчику два экземпляра Акта. Заказчик обязан подписать Акт и передать один экземпляр Акта Исполнителю в течение 5 (пяти) рабочих дней </w:t>
      </w:r>
      <w:r>
        <w:rPr>
          <w:rFonts w:ascii="Tahoma" w:hAnsi="Tahoma" w:cs="Tahoma"/>
          <w:sz w:val="20"/>
        </w:rPr>
        <w:lastRenderedPageBreak/>
        <w:t>после окончания оказания услуг, либо предоставить в этот срок Исполнителю письменное мотивированное обоснование отказа от подписи Акта.</w:t>
      </w:r>
    </w:p>
    <w:p w:rsidR="00B97715" w:rsidRDefault="00AE7AD6">
      <w:pPr>
        <w:pStyle w:val="aa"/>
        <w:tabs>
          <w:tab w:val="left" w:pos="1134"/>
        </w:tabs>
        <w:suppressAutoHyphens/>
        <w:ind w:firstLine="709"/>
        <w:rPr>
          <w:rFonts w:ascii="Tahoma" w:hAnsi="Tahoma" w:cs="Tahoma"/>
          <w:b/>
          <w:i/>
          <w:sz w:val="20"/>
          <w:u w:val="single"/>
        </w:rPr>
      </w:pPr>
      <w:r>
        <w:rPr>
          <w:rFonts w:ascii="Tahoma" w:hAnsi="Tahoma" w:cs="Tahoma"/>
          <w:sz w:val="20"/>
        </w:rPr>
        <w:t xml:space="preserve">4.2. В случае непредставления Заказчиком в течение 10 (десяти) календарных дней подписанного акта выполненных работ без письменного уведомления о причинах отказа от подписания, услуги считаются оказанными в полном объеме.   </w:t>
      </w:r>
    </w:p>
    <w:p w:rsidR="00B97715" w:rsidRDefault="00B97715">
      <w:pPr>
        <w:tabs>
          <w:tab w:val="left" w:pos="-1276"/>
        </w:tabs>
        <w:suppressAutoHyphens/>
        <w:rPr>
          <w:rFonts w:ascii="Tahoma" w:hAnsi="Tahoma" w:cs="Tahoma"/>
          <w:b/>
          <w:i/>
          <w:sz w:val="20"/>
          <w:szCs w:val="20"/>
          <w:u w:val="single"/>
        </w:rPr>
      </w:pPr>
    </w:p>
    <w:p w:rsidR="0086362B" w:rsidRDefault="0086362B">
      <w:pPr>
        <w:tabs>
          <w:tab w:val="left" w:pos="-1276"/>
        </w:tabs>
        <w:suppressAutoHyphens/>
        <w:rPr>
          <w:rFonts w:ascii="Tahoma" w:hAnsi="Tahoma" w:cs="Tahoma"/>
          <w:b/>
          <w:i/>
          <w:sz w:val="20"/>
          <w:szCs w:val="20"/>
          <w:u w:val="single"/>
        </w:rPr>
      </w:pPr>
    </w:p>
    <w:p w:rsidR="00B97715" w:rsidRDefault="00AE7AD6">
      <w:pPr>
        <w:numPr>
          <w:ilvl w:val="0"/>
          <w:numId w:val="2"/>
        </w:numPr>
        <w:tabs>
          <w:tab w:val="left" w:pos="1276"/>
        </w:tabs>
        <w:suppressAutoHyphens/>
        <w:ind w:left="0" w:firstLine="0"/>
        <w:jc w:val="center"/>
        <w:rPr>
          <w:rFonts w:ascii="Tahoma" w:hAnsi="Tahoma" w:cs="Tahoma"/>
          <w:b/>
          <w:i/>
          <w:sz w:val="20"/>
          <w:szCs w:val="20"/>
          <w:u w:val="single"/>
        </w:rPr>
      </w:pPr>
      <w:r>
        <w:rPr>
          <w:rFonts w:ascii="Tahoma" w:hAnsi="Tahoma" w:cs="Tahoma"/>
          <w:b/>
          <w:i/>
          <w:sz w:val="20"/>
          <w:szCs w:val="20"/>
          <w:u w:val="single"/>
        </w:rPr>
        <w:t>Основания изменения и расторжения договора</w:t>
      </w:r>
    </w:p>
    <w:p w:rsidR="00B97715" w:rsidRDefault="00AE7AD6">
      <w:pPr>
        <w:pStyle w:val="aa"/>
        <w:numPr>
          <w:ilvl w:val="1"/>
          <w:numId w:val="5"/>
        </w:numPr>
        <w:tabs>
          <w:tab w:val="left" w:pos="1134"/>
        </w:tabs>
        <w:suppressAutoHyphens/>
        <w:ind w:left="0" w:firstLine="709"/>
        <w:rPr>
          <w:rFonts w:ascii="Tahoma" w:hAnsi="Tahoma" w:cs="Tahoma"/>
          <w:sz w:val="20"/>
        </w:rPr>
      </w:pPr>
      <w:r>
        <w:rPr>
          <w:rFonts w:ascii="Tahoma" w:hAnsi="Tahoma" w:cs="Tahoma"/>
          <w:sz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97715" w:rsidRDefault="00AE7AD6">
      <w:pPr>
        <w:pStyle w:val="aa"/>
        <w:numPr>
          <w:ilvl w:val="1"/>
          <w:numId w:val="5"/>
        </w:numPr>
        <w:tabs>
          <w:tab w:val="left" w:pos="1134"/>
        </w:tabs>
        <w:suppressAutoHyphens/>
        <w:ind w:left="0" w:firstLine="709"/>
        <w:rPr>
          <w:rFonts w:ascii="Tahoma" w:hAnsi="Tahoma" w:cs="Tahoma"/>
          <w:sz w:val="20"/>
        </w:rPr>
      </w:pPr>
      <w:r>
        <w:rPr>
          <w:rFonts w:ascii="Tahoma" w:hAnsi="Tahoma" w:cs="Tahoma"/>
          <w:sz w:val="20"/>
        </w:rPr>
        <w:t>Настоящий договор может быть расторгнут по инициативе Исполнителя в одностороннем порядке в случаях:</w:t>
      </w:r>
    </w:p>
    <w:p w:rsidR="00B97715" w:rsidRDefault="00AE7AD6">
      <w:pPr>
        <w:pStyle w:val="ConsPlusNormal"/>
        <w:numPr>
          <w:ilvl w:val="2"/>
          <w:numId w:val="5"/>
        </w:numPr>
        <w:ind w:left="1276" w:hanging="567"/>
        <w:jc w:val="both"/>
        <w:rPr>
          <w:sz w:val="20"/>
        </w:rPr>
      </w:pPr>
      <w:r>
        <w:rPr>
          <w:sz w:val="20"/>
        </w:rPr>
        <w:t>Нарушения срока оплаты образовательных услуг, установленного п.3.3 настоящего договора.</w:t>
      </w:r>
    </w:p>
    <w:p w:rsidR="00B97715" w:rsidRDefault="00AE7AD6">
      <w:pPr>
        <w:pStyle w:val="ConsPlusNormal"/>
        <w:numPr>
          <w:ilvl w:val="2"/>
          <w:numId w:val="5"/>
        </w:numPr>
        <w:ind w:left="1276" w:hanging="567"/>
        <w:jc w:val="both"/>
        <w:rPr>
          <w:sz w:val="20"/>
        </w:rPr>
      </w:pPr>
      <w:r>
        <w:rPr>
          <w:sz w:val="20"/>
        </w:rPr>
        <w:t>Систематические и/или продолжительные пропуски занятий Слушателями без уважительных причин.</w:t>
      </w:r>
    </w:p>
    <w:p w:rsidR="00B97715" w:rsidRDefault="00AE7AD6">
      <w:pPr>
        <w:pStyle w:val="ConsPlusNormal"/>
        <w:numPr>
          <w:ilvl w:val="2"/>
          <w:numId w:val="5"/>
        </w:numPr>
        <w:ind w:left="1276" w:hanging="567"/>
        <w:jc w:val="both"/>
        <w:rPr>
          <w:sz w:val="20"/>
        </w:rPr>
      </w:pPr>
      <w:r>
        <w:rPr>
          <w:sz w:val="20"/>
        </w:rPr>
        <w:t>Небрежное отношение Слушателей к имуществу и помещениям Исполнителя.</w:t>
      </w:r>
    </w:p>
    <w:p w:rsidR="00B97715" w:rsidRDefault="00AE7AD6">
      <w:pPr>
        <w:pStyle w:val="ConsPlusNormal"/>
        <w:numPr>
          <w:ilvl w:val="2"/>
          <w:numId w:val="5"/>
        </w:numPr>
        <w:ind w:left="1276" w:hanging="567"/>
        <w:jc w:val="both"/>
        <w:rPr>
          <w:sz w:val="20"/>
        </w:rPr>
      </w:pPr>
      <w:r>
        <w:rPr>
          <w:sz w:val="20"/>
        </w:rPr>
        <w:t>Нарушение Слушателями учебной дисциплины, Устава, правил внутреннего учебного распорядка, установленных локальными актами Исполнителя, и общепринятых норм поведения.</w:t>
      </w:r>
    </w:p>
    <w:p w:rsidR="00B97715" w:rsidRDefault="00AE7AD6">
      <w:pPr>
        <w:pStyle w:val="ConsPlusNormal"/>
        <w:numPr>
          <w:ilvl w:val="2"/>
          <w:numId w:val="5"/>
        </w:numPr>
        <w:ind w:left="1276" w:hanging="567"/>
        <w:jc w:val="both"/>
        <w:rPr>
          <w:sz w:val="20"/>
        </w:rPr>
      </w:pPr>
      <w:r>
        <w:rPr>
          <w:sz w:val="20"/>
        </w:rPr>
        <w:t>В иных случаях, предусмотренных законодательством Российской Федерации.</w:t>
      </w:r>
    </w:p>
    <w:p w:rsidR="00B97715" w:rsidRDefault="00AE7AD6">
      <w:pPr>
        <w:pStyle w:val="ConsPlusNormal"/>
        <w:jc w:val="both"/>
        <w:rPr>
          <w:sz w:val="20"/>
        </w:rPr>
      </w:pPr>
      <w:r>
        <w:rPr>
          <w:sz w:val="20"/>
        </w:rPr>
        <w:t>Предупреждение о расторжении настоящего договора или уведомление Заказчика о допущенном Слушателем какого-либо из вышеуказанных нарушений должно быть направлено Исполнителем в письменном виде не менее, чем за 10 дней до даты расторжения настоящего договора.</w:t>
      </w:r>
    </w:p>
    <w:p w:rsidR="00B97715" w:rsidRDefault="00AE7AD6">
      <w:pPr>
        <w:pStyle w:val="aa"/>
        <w:numPr>
          <w:ilvl w:val="1"/>
          <w:numId w:val="5"/>
        </w:numPr>
        <w:tabs>
          <w:tab w:val="left" w:pos="1134"/>
        </w:tabs>
        <w:suppressAutoHyphens/>
        <w:ind w:left="0" w:firstLine="709"/>
        <w:rPr>
          <w:rFonts w:ascii="Tahoma" w:hAnsi="Tahoma" w:cs="Tahoma"/>
          <w:sz w:val="20"/>
        </w:rPr>
      </w:pPr>
      <w:r>
        <w:rPr>
          <w:rFonts w:ascii="Tahoma" w:hAnsi="Tahoma" w:cs="Tahoma"/>
          <w:sz w:val="20"/>
        </w:rPr>
        <w:t>По инициативе Заказчика настоящий договор может быть расторгнут путем подачи письменного уведомления не менее, чем за 10 дней до даты расторжения договора в следующих случаях:</w:t>
      </w:r>
    </w:p>
    <w:p w:rsidR="00B97715" w:rsidRDefault="00AE7AD6">
      <w:pPr>
        <w:pStyle w:val="aa"/>
        <w:numPr>
          <w:ilvl w:val="2"/>
          <w:numId w:val="5"/>
        </w:numPr>
        <w:tabs>
          <w:tab w:val="left" w:pos="1134"/>
        </w:tabs>
        <w:suppressAutoHyphens/>
        <w:ind w:left="1276" w:hanging="567"/>
        <w:rPr>
          <w:rFonts w:ascii="Tahoma" w:hAnsi="Tahoma" w:cs="Tahoma"/>
          <w:sz w:val="20"/>
        </w:rPr>
      </w:pPr>
      <w:r>
        <w:rPr>
          <w:rFonts w:ascii="Tahoma" w:hAnsi="Tahoma" w:cs="Tahoma"/>
          <w:sz w:val="20"/>
        </w:rPr>
        <w:t>По собственному желанию.</w:t>
      </w:r>
    </w:p>
    <w:p w:rsidR="00B97715" w:rsidRPr="0015401D" w:rsidRDefault="00AE7AD6">
      <w:pPr>
        <w:pStyle w:val="ConsPlusNormal"/>
        <w:numPr>
          <w:ilvl w:val="2"/>
          <w:numId w:val="5"/>
        </w:numPr>
        <w:ind w:left="1276" w:hanging="567"/>
        <w:jc w:val="both"/>
        <w:rPr>
          <w:sz w:val="20"/>
        </w:rPr>
      </w:pPr>
      <w:r w:rsidRPr="0015401D">
        <w:rPr>
          <w:sz w:val="20"/>
        </w:rPr>
        <w:t>В иных случаях, предусмотренных законодательством Российской Федерации.</w:t>
      </w:r>
    </w:p>
    <w:p w:rsidR="00B97715" w:rsidRDefault="00AE7AD6">
      <w:pPr>
        <w:pStyle w:val="aa"/>
        <w:numPr>
          <w:ilvl w:val="1"/>
          <w:numId w:val="5"/>
        </w:numPr>
        <w:tabs>
          <w:tab w:val="left" w:pos="1134"/>
        </w:tabs>
        <w:suppressAutoHyphens/>
        <w:ind w:left="0" w:firstLine="709"/>
        <w:rPr>
          <w:rFonts w:ascii="Tahoma" w:hAnsi="Tahoma" w:cs="Tahoma"/>
          <w:sz w:val="20"/>
        </w:rPr>
      </w:pPr>
      <w:r>
        <w:rPr>
          <w:rFonts w:ascii="Tahoma" w:hAnsi="Tahoma" w:cs="Tahoma"/>
          <w:sz w:val="20"/>
        </w:rPr>
        <w:t>При досрочном расторжении настоящего договора Исполнитель возвращает Заказчику оплаченные денежные средства за образовательные услуги за вычетом стоимости оказанных образовательных услуг и фактически понесенных Исполнителем расходов, связанных с исполнением обязательств по настоящему договору.</w:t>
      </w:r>
    </w:p>
    <w:p w:rsidR="00B97715" w:rsidRDefault="00AE7AD6">
      <w:pPr>
        <w:pStyle w:val="aa"/>
        <w:numPr>
          <w:ilvl w:val="1"/>
          <w:numId w:val="5"/>
        </w:numPr>
        <w:tabs>
          <w:tab w:val="left" w:pos="1134"/>
        </w:tabs>
        <w:suppressAutoHyphens/>
        <w:ind w:left="0" w:firstLine="709"/>
        <w:rPr>
          <w:rFonts w:ascii="Tahoma" w:hAnsi="Tahoma" w:cs="Tahoma"/>
          <w:sz w:val="20"/>
        </w:rPr>
      </w:pPr>
      <w:r>
        <w:rPr>
          <w:rFonts w:ascii="Tahoma" w:hAnsi="Tahoma" w:cs="Tahoma"/>
          <w:sz w:val="20"/>
        </w:rPr>
        <w:t>Настоящий договор считается расторгнутым с момента получения другой Стороной письменного уведомления о расторжении настоящего договора.</w:t>
      </w:r>
    </w:p>
    <w:p w:rsidR="00B97715" w:rsidRDefault="00AE7AD6">
      <w:pPr>
        <w:pStyle w:val="aa"/>
        <w:numPr>
          <w:ilvl w:val="1"/>
          <w:numId w:val="5"/>
        </w:numPr>
        <w:tabs>
          <w:tab w:val="left" w:pos="1134"/>
        </w:tabs>
        <w:suppressAutoHyphens/>
        <w:ind w:left="0" w:firstLine="709"/>
        <w:rPr>
          <w:rFonts w:ascii="Tahoma" w:hAnsi="Tahoma" w:cs="Tahoma"/>
          <w:sz w:val="20"/>
        </w:rPr>
      </w:pPr>
      <w:r>
        <w:rPr>
          <w:rFonts w:ascii="Tahoma" w:hAnsi="Tahoma" w:cs="Tahoma"/>
          <w:sz w:val="20"/>
        </w:rPr>
        <w:t xml:space="preserve">В случае лишения Исполнителя лицензии на осуществление образовательной деятельности, настоящий договор расторгается с даты наступления данного юридического факта, а Исполнитель обязан вернуть денежные </w:t>
      </w:r>
      <w:r w:rsidR="0015401D">
        <w:rPr>
          <w:rFonts w:ascii="Tahoma" w:hAnsi="Tahoma" w:cs="Tahoma"/>
          <w:sz w:val="20"/>
        </w:rPr>
        <w:t>средства Заказчику</w:t>
      </w:r>
      <w:r>
        <w:rPr>
          <w:rFonts w:ascii="Tahoma" w:hAnsi="Tahoma" w:cs="Tahoma"/>
          <w:sz w:val="20"/>
        </w:rPr>
        <w:t>, полученные на проведение обучения.</w:t>
      </w:r>
    </w:p>
    <w:p w:rsidR="00B97715" w:rsidRDefault="00B97715">
      <w:pPr>
        <w:pStyle w:val="aa"/>
        <w:tabs>
          <w:tab w:val="left" w:pos="1134"/>
        </w:tabs>
        <w:suppressAutoHyphens/>
        <w:ind w:firstLine="709"/>
        <w:rPr>
          <w:rFonts w:ascii="Tahoma" w:hAnsi="Tahoma" w:cs="Tahoma"/>
          <w:sz w:val="20"/>
        </w:rPr>
      </w:pPr>
    </w:p>
    <w:p w:rsidR="0086362B" w:rsidRDefault="0086362B">
      <w:pPr>
        <w:pStyle w:val="aa"/>
        <w:tabs>
          <w:tab w:val="left" w:pos="1134"/>
        </w:tabs>
        <w:suppressAutoHyphens/>
        <w:ind w:firstLine="709"/>
        <w:rPr>
          <w:rFonts w:ascii="Tahoma" w:hAnsi="Tahoma" w:cs="Tahoma"/>
          <w:sz w:val="20"/>
        </w:rPr>
      </w:pPr>
    </w:p>
    <w:p w:rsidR="00B97715" w:rsidRDefault="00AE7AD6">
      <w:pPr>
        <w:numPr>
          <w:ilvl w:val="0"/>
          <w:numId w:val="2"/>
        </w:numPr>
        <w:tabs>
          <w:tab w:val="left" w:pos="1276"/>
        </w:tabs>
        <w:suppressAutoHyphens/>
        <w:ind w:left="0" w:firstLine="0"/>
        <w:jc w:val="center"/>
        <w:rPr>
          <w:rFonts w:ascii="Tahoma" w:hAnsi="Tahoma" w:cs="Tahoma"/>
          <w:b/>
          <w:i/>
          <w:sz w:val="20"/>
          <w:szCs w:val="20"/>
          <w:u w:val="single"/>
        </w:rPr>
      </w:pPr>
      <w:r>
        <w:rPr>
          <w:rFonts w:ascii="Tahoma" w:hAnsi="Tahoma" w:cs="Tahoma"/>
          <w:b/>
          <w:i/>
          <w:sz w:val="20"/>
          <w:szCs w:val="20"/>
          <w:u w:val="single"/>
        </w:rPr>
        <w:t>Ответственность сторон</w:t>
      </w:r>
    </w:p>
    <w:p w:rsidR="00B97715" w:rsidRDefault="00AE7AD6">
      <w:pPr>
        <w:pStyle w:val="aa"/>
        <w:numPr>
          <w:ilvl w:val="1"/>
          <w:numId w:val="4"/>
        </w:numPr>
        <w:tabs>
          <w:tab w:val="left" w:pos="1134"/>
        </w:tabs>
        <w:suppressAutoHyphens/>
        <w:ind w:left="0" w:firstLine="709"/>
        <w:rPr>
          <w:rFonts w:ascii="Tahoma" w:hAnsi="Tahoma" w:cs="Tahoma"/>
          <w:sz w:val="20"/>
        </w:rPr>
      </w:pPr>
      <w:r>
        <w:rPr>
          <w:rFonts w:ascii="Tahoma" w:hAnsi="Tahoma" w:cs="Tahoma"/>
          <w:sz w:val="20"/>
        </w:rPr>
        <w:t>Исполнитель не несет ответственности за результаты прохождения Слушателем итоговой аттестации. Отсутствие положительного результата при прохождении Слушателем итоговой аттестации не является основанием для снижения стоимости услуг Исполнителя или основанием для предъявления претензий к качеству оказанных Исполнителем услуг.</w:t>
      </w:r>
    </w:p>
    <w:p w:rsidR="00B97715" w:rsidRDefault="00B97715">
      <w:pPr>
        <w:tabs>
          <w:tab w:val="left" w:pos="709"/>
        </w:tabs>
        <w:jc w:val="both"/>
        <w:rPr>
          <w:rFonts w:ascii="Tahoma" w:hAnsi="Tahoma" w:cs="Tahoma"/>
          <w:b/>
          <w:sz w:val="20"/>
          <w:szCs w:val="20"/>
        </w:rPr>
      </w:pPr>
    </w:p>
    <w:p w:rsidR="0086362B" w:rsidRDefault="0086362B">
      <w:pPr>
        <w:tabs>
          <w:tab w:val="left" w:pos="709"/>
        </w:tabs>
        <w:jc w:val="both"/>
        <w:rPr>
          <w:rFonts w:ascii="Tahoma" w:hAnsi="Tahoma" w:cs="Tahoma"/>
          <w:b/>
          <w:sz w:val="20"/>
          <w:szCs w:val="20"/>
        </w:rPr>
      </w:pPr>
    </w:p>
    <w:p w:rsidR="00B97715" w:rsidRDefault="00AE7AD6">
      <w:pPr>
        <w:numPr>
          <w:ilvl w:val="0"/>
          <w:numId w:val="2"/>
        </w:numPr>
        <w:tabs>
          <w:tab w:val="left" w:pos="1276"/>
        </w:tabs>
        <w:suppressAutoHyphens/>
        <w:ind w:left="0" w:firstLine="0"/>
        <w:jc w:val="center"/>
        <w:rPr>
          <w:rFonts w:ascii="Tahoma" w:hAnsi="Tahoma" w:cs="Tahoma"/>
          <w:b/>
          <w:i/>
          <w:sz w:val="20"/>
          <w:szCs w:val="20"/>
          <w:u w:val="single"/>
        </w:rPr>
      </w:pPr>
      <w:r>
        <w:rPr>
          <w:rFonts w:ascii="Tahoma" w:hAnsi="Tahoma" w:cs="Tahoma"/>
          <w:b/>
          <w:i/>
          <w:sz w:val="20"/>
          <w:szCs w:val="20"/>
          <w:u w:val="single"/>
        </w:rPr>
        <w:t>Срок действия договора</w:t>
      </w:r>
    </w:p>
    <w:p w:rsidR="00B97715" w:rsidRDefault="00AE7AD6">
      <w:pPr>
        <w:pStyle w:val="aa"/>
        <w:numPr>
          <w:ilvl w:val="1"/>
          <w:numId w:val="6"/>
        </w:numPr>
        <w:suppressAutoHyphens/>
        <w:ind w:left="0" w:firstLine="709"/>
        <w:rPr>
          <w:rFonts w:ascii="Tahoma" w:hAnsi="Tahoma" w:cs="Tahoma"/>
          <w:b/>
          <w:sz w:val="20"/>
          <w:u w:val="single"/>
        </w:rPr>
      </w:pPr>
      <w:r>
        <w:rPr>
          <w:rFonts w:ascii="Tahoma" w:hAnsi="Tahoma" w:cs="Tahoma"/>
          <w:sz w:val="20"/>
        </w:rPr>
        <w:t xml:space="preserve">Настоящий договор вступает в силу с момента его подписания полномочными представителями Сторон и действует до </w:t>
      </w:r>
      <w:r w:rsidR="00D5621F">
        <w:rPr>
          <w:rFonts w:ascii="Tahoma" w:hAnsi="Tahoma" w:cs="Tahoma"/>
          <w:sz w:val="20"/>
        </w:rPr>
        <w:t>_________________</w:t>
      </w:r>
      <w:r>
        <w:rPr>
          <w:rFonts w:ascii="Tahoma" w:hAnsi="Tahoma" w:cs="Tahoma"/>
          <w:sz w:val="20"/>
        </w:rPr>
        <w:t>. Если ни одна из Сторон письменно не заявит о своем желании прекратить действие Договора, договор пролонгируется на следующий календарный год. Число пролонгаций не ограничено.</w:t>
      </w:r>
    </w:p>
    <w:p w:rsidR="00B97715" w:rsidRDefault="00B97715">
      <w:pPr>
        <w:pStyle w:val="aa"/>
        <w:suppressAutoHyphens/>
        <w:ind w:left="1134"/>
        <w:rPr>
          <w:rFonts w:ascii="Tahoma" w:hAnsi="Tahoma" w:cs="Tahoma"/>
          <w:b/>
          <w:sz w:val="20"/>
          <w:u w:val="single"/>
        </w:rPr>
      </w:pPr>
    </w:p>
    <w:p w:rsidR="0086362B" w:rsidRDefault="0086362B">
      <w:pPr>
        <w:pStyle w:val="aa"/>
        <w:suppressAutoHyphens/>
        <w:ind w:left="1134"/>
        <w:rPr>
          <w:rFonts w:ascii="Tahoma" w:hAnsi="Tahoma" w:cs="Tahoma"/>
          <w:b/>
          <w:sz w:val="20"/>
          <w:u w:val="single"/>
        </w:rPr>
      </w:pPr>
    </w:p>
    <w:p w:rsidR="00B97715" w:rsidRDefault="00AE7AD6">
      <w:pPr>
        <w:numPr>
          <w:ilvl w:val="0"/>
          <w:numId w:val="2"/>
        </w:numPr>
        <w:tabs>
          <w:tab w:val="left" w:pos="1276"/>
        </w:tabs>
        <w:suppressAutoHyphens/>
        <w:ind w:left="0" w:firstLine="0"/>
        <w:jc w:val="center"/>
        <w:rPr>
          <w:rFonts w:ascii="Tahoma" w:hAnsi="Tahoma" w:cs="Tahoma"/>
          <w:b/>
          <w:i/>
          <w:sz w:val="20"/>
          <w:szCs w:val="20"/>
          <w:u w:val="single"/>
        </w:rPr>
      </w:pPr>
      <w:r>
        <w:rPr>
          <w:rFonts w:ascii="Tahoma" w:hAnsi="Tahoma" w:cs="Tahoma"/>
          <w:b/>
          <w:i/>
          <w:sz w:val="20"/>
          <w:szCs w:val="20"/>
          <w:u w:val="single"/>
        </w:rPr>
        <w:t>Заключительные положения</w:t>
      </w:r>
    </w:p>
    <w:p w:rsidR="00B97715" w:rsidRDefault="00AE7AD6">
      <w:pPr>
        <w:pStyle w:val="aa"/>
        <w:numPr>
          <w:ilvl w:val="1"/>
          <w:numId w:val="7"/>
        </w:numPr>
        <w:tabs>
          <w:tab w:val="left" w:pos="1134"/>
        </w:tabs>
        <w:suppressAutoHyphens/>
        <w:ind w:left="0" w:firstLine="709"/>
        <w:rPr>
          <w:rFonts w:ascii="Tahoma" w:hAnsi="Tahoma" w:cs="Tahoma"/>
          <w:sz w:val="20"/>
        </w:rPr>
      </w:pPr>
      <w:r>
        <w:rPr>
          <w:rFonts w:ascii="Tahoma" w:hAnsi="Tahoma" w:cs="Tahoma"/>
          <w:sz w:val="20"/>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97715" w:rsidRDefault="00AE7AD6">
      <w:pPr>
        <w:pStyle w:val="aa"/>
        <w:numPr>
          <w:ilvl w:val="1"/>
          <w:numId w:val="7"/>
        </w:numPr>
        <w:tabs>
          <w:tab w:val="left" w:pos="1134"/>
        </w:tabs>
        <w:suppressAutoHyphens/>
        <w:ind w:left="0" w:firstLine="709"/>
        <w:rPr>
          <w:rFonts w:ascii="Tahoma" w:hAnsi="Tahoma" w:cs="Tahoma"/>
          <w:sz w:val="20"/>
        </w:rPr>
      </w:pPr>
      <w:r>
        <w:rPr>
          <w:rFonts w:ascii="Tahoma" w:hAnsi="Tahoma" w:cs="Tahoma"/>
          <w:sz w:val="20"/>
        </w:rPr>
        <w:t>Все споры и разногласия, которые могут возникнуть в процессе исполнения настоящего договора, Стороны будут стремиться разрешить путем переговоров. При невозможности урегулирования споров и разногласий путем переговоров, они подлежат разрешению в Арбитражном суде г. Москвы.</w:t>
      </w:r>
    </w:p>
    <w:p w:rsidR="00B97715" w:rsidRDefault="00AE7AD6">
      <w:pPr>
        <w:pStyle w:val="aa"/>
        <w:numPr>
          <w:ilvl w:val="1"/>
          <w:numId w:val="7"/>
        </w:numPr>
        <w:tabs>
          <w:tab w:val="left" w:pos="1134"/>
        </w:tabs>
        <w:suppressAutoHyphens/>
        <w:ind w:left="0" w:firstLine="709"/>
        <w:rPr>
          <w:rFonts w:ascii="Tahoma" w:hAnsi="Tahoma" w:cs="Tahoma"/>
          <w:sz w:val="20"/>
        </w:rPr>
      </w:pPr>
      <w:r>
        <w:rPr>
          <w:rFonts w:ascii="Tahoma" w:hAnsi="Tahoma" w:cs="Tahoma"/>
          <w:sz w:val="20"/>
        </w:rPr>
        <w:t>Настоящий договор составлен в двух аутентичных экземплярах, по одному экземпляру для каждой Стороны.</w:t>
      </w:r>
    </w:p>
    <w:p w:rsidR="00B97715" w:rsidRDefault="00AE7AD6">
      <w:pPr>
        <w:pStyle w:val="aa"/>
        <w:numPr>
          <w:ilvl w:val="1"/>
          <w:numId w:val="7"/>
        </w:numPr>
        <w:tabs>
          <w:tab w:val="left" w:pos="1134"/>
        </w:tabs>
        <w:suppressAutoHyphens/>
        <w:ind w:left="0" w:firstLine="709"/>
        <w:rPr>
          <w:rFonts w:ascii="Tahoma" w:hAnsi="Tahoma" w:cs="Tahoma"/>
          <w:sz w:val="20"/>
        </w:rPr>
      </w:pPr>
      <w:r>
        <w:rPr>
          <w:rFonts w:ascii="Tahoma" w:hAnsi="Tahoma" w:cs="Tahoma"/>
          <w:sz w:val="20"/>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97715" w:rsidRDefault="00B97715">
      <w:pPr>
        <w:jc w:val="both"/>
        <w:rPr>
          <w:rFonts w:ascii="Tahoma" w:hAnsi="Tahoma" w:cs="Tahoma"/>
          <w:sz w:val="20"/>
          <w:szCs w:val="20"/>
        </w:rPr>
      </w:pPr>
    </w:p>
    <w:p w:rsidR="00B97715" w:rsidRDefault="00AE7AD6">
      <w:pPr>
        <w:numPr>
          <w:ilvl w:val="0"/>
          <w:numId w:val="2"/>
        </w:numPr>
        <w:tabs>
          <w:tab w:val="left" w:pos="1276"/>
        </w:tabs>
        <w:suppressAutoHyphens/>
        <w:ind w:left="0" w:firstLine="0"/>
        <w:jc w:val="center"/>
        <w:rPr>
          <w:rFonts w:ascii="Tahoma" w:hAnsi="Tahoma" w:cs="Tahoma"/>
          <w:b/>
          <w:i/>
          <w:sz w:val="20"/>
          <w:szCs w:val="20"/>
          <w:u w:val="single"/>
        </w:rPr>
      </w:pPr>
      <w:r>
        <w:rPr>
          <w:rFonts w:ascii="Tahoma" w:hAnsi="Tahoma" w:cs="Tahoma"/>
          <w:b/>
          <w:i/>
          <w:sz w:val="20"/>
          <w:szCs w:val="20"/>
          <w:u w:val="single"/>
        </w:rPr>
        <w:lastRenderedPageBreak/>
        <w:t>Реквизиты сторон</w:t>
      </w:r>
    </w:p>
    <w:p w:rsidR="00B97715" w:rsidRDefault="00B97715">
      <w:pPr>
        <w:jc w:val="center"/>
        <w:rPr>
          <w:rFonts w:ascii="Tahoma" w:hAnsi="Tahoma" w:cs="Tahoma"/>
          <w:b/>
          <w:sz w:val="20"/>
          <w:szCs w:val="20"/>
        </w:rPr>
      </w:pPr>
    </w:p>
    <w:tbl>
      <w:tblPr>
        <w:tblW w:w="10348" w:type="dxa"/>
        <w:tblInd w:w="109" w:type="dxa"/>
        <w:tblLook w:val="01E0" w:firstRow="1" w:lastRow="1" w:firstColumn="1" w:lastColumn="1" w:noHBand="0" w:noVBand="0"/>
      </w:tblPr>
      <w:tblGrid>
        <w:gridCol w:w="5154"/>
        <w:gridCol w:w="5194"/>
      </w:tblGrid>
      <w:tr w:rsidR="00B97715">
        <w:tc>
          <w:tcPr>
            <w:tcW w:w="5154" w:type="dxa"/>
            <w:shd w:val="clear" w:color="auto" w:fill="auto"/>
          </w:tcPr>
          <w:p w:rsidR="00B97715" w:rsidRDefault="00AE7AD6">
            <w:pPr>
              <w:jc w:val="both"/>
              <w:rPr>
                <w:rFonts w:ascii="Tahoma" w:hAnsi="Tahoma" w:cs="Tahoma"/>
                <w:b/>
                <w:sz w:val="20"/>
                <w:szCs w:val="20"/>
              </w:rPr>
            </w:pPr>
            <w:r>
              <w:rPr>
                <w:rFonts w:ascii="Tahoma" w:hAnsi="Tahoma" w:cs="Tahoma"/>
                <w:b/>
                <w:sz w:val="20"/>
                <w:szCs w:val="20"/>
              </w:rPr>
              <w:t xml:space="preserve">Исполнитель: </w:t>
            </w:r>
          </w:p>
          <w:p w:rsidR="00B97715" w:rsidRDefault="00AE7AD6">
            <w:pPr>
              <w:rPr>
                <w:rFonts w:ascii="Tahoma" w:hAnsi="Tahoma" w:cs="Tahoma"/>
                <w:b/>
                <w:sz w:val="20"/>
                <w:szCs w:val="20"/>
              </w:rPr>
            </w:pPr>
            <w:r>
              <w:rPr>
                <w:rFonts w:ascii="Tahoma" w:hAnsi="Tahoma" w:cs="Tahoma"/>
                <w:b/>
                <w:sz w:val="20"/>
                <w:szCs w:val="20"/>
              </w:rPr>
              <w:t xml:space="preserve">АНО ДПО «Институт «ПРОФИКЛАСС»         </w:t>
            </w:r>
          </w:p>
          <w:p w:rsidR="00B97715" w:rsidRDefault="00AE7AD6">
            <w:pPr>
              <w:rPr>
                <w:rFonts w:ascii="Tahoma" w:hAnsi="Tahoma" w:cs="Tahoma"/>
                <w:iCs/>
                <w:sz w:val="20"/>
                <w:szCs w:val="20"/>
              </w:rPr>
            </w:pPr>
            <w:r>
              <w:rPr>
                <w:rFonts w:ascii="Tahoma" w:hAnsi="Tahoma" w:cs="Tahoma"/>
                <w:iCs/>
                <w:sz w:val="20"/>
                <w:szCs w:val="20"/>
              </w:rPr>
              <w:t xml:space="preserve">Адрес: 124482, г. Москва, г. Зеленоград, </w:t>
            </w:r>
          </w:p>
          <w:p w:rsidR="00B97715" w:rsidRDefault="00AE7AD6">
            <w:pPr>
              <w:rPr>
                <w:rFonts w:ascii="Tahoma" w:hAnsi="Tahoma" w:cs="Tahoma"/>
                <w:iCs/>
                <w:sz w:val="20"/>
                <w:szCs w:val="20"/>
              </w:rPr>
            </w:pPr>
            <w:r>
              <w:rPr>
                <w:rFonts w:ascii="Tahoma" w:hAnsi="Tahoma" w:cs="Tahoma"/>
                <w:iCs/>
                <w:sz w:val="20"/>
                <w:szCs w:val="20"/>
              </w:rPr>
              <w:t xml:space="preserve">проезд Савелкинский, д.4, эт.13, пом.XXI, ком.13 </w:t>
            </w:r>
          </w:p>
          <w:p w:rsidR="00B97715" w:rsidRDefault="00AE7AD6">
            <w:pPr>
              <w:rPr>
                <w:rFonts w:ascii="Tahoma" w:hAnsi="Tahoma" w:cs="Tahoma"/>
                <w:sz w:val="20"/>
                <w:szCs w:val="20"/>
              </w:rPr>
            </w:pPr>
            <w:r>
              <w:rPr>
                <w:rFonts w:ascii="Tahoma" w:hAnsi="Tahoma" w:cs="Tahoma"/>
                <w:sz w:val="20"/>
                <w:szCs w:val="20"/>
              </w:rPr>
              <w:t>телефон:  8-499-734-30-30</w:t>
            </w:r>
          </w:p>
          <w:p w:rsidR="00B97715" w:rsidRDefault="00AE7AD6">
            <w:pPr>
              <w:rPr>
                <w:rFonts w:ascii="Tahoma" w:hAnsi="Tahoma" w:cs="Tahoma"/>
                <w:sz w:val="20"/>
                <w:szCs w:val="20"/>
              </w:rPr>
            </w:pPr>
            <w:r>
              <w:rPr>
                <w:rFonts w:ascii="Tahoma" w:hAnsi="Tahoma" w:cs="Tahoma"/>
                <w:sz w:val="20"/>
                <w:szCs w:val="20"/>
              </w:rPr>
              <w:t>ОГРН 1187700001565</w:t>
            </w:r>
          </w:p>
          <w:p w:rsidR="00B97715" w:rsidRDefault="00AE7AD6">
            <w:pPr>
              <w:rPr>
                <w:rFonts w:ascii="Tahoma" w:hAnsi="Tahoma" w:cs="Tahoma"/>
                <w:sz w:val="20"/>
                <w:szCs w:val="20"/>
              </w:rPr>
            </w:pPr>
            <w:r>
              <w:rPr>
                <w:rFonts w:ascii="Tahoma" w:hAnsi="Tahoma" w:cs="Tahoma"/>
                <w:sz w:val="20"/>
                <w:szCs w:val="20"/>
              </w:rPr>
              <w:t>ИНН/КПП: 7735169239 / 773501001</w:t>
            </w:r>
          </w:p>
          <w:p w:rsidR="00B97715" w:rsidRDefault="00AE7AD6">
            <w:pPr>
              <w:rPr>
                <w:rFonts w:ascii="Tahoma" w:hAnsi="Tahoma" w:cs="Tahoma"/>
                <w:sz w:val="20"/>
                <w:szCs w:val="20"/>
              </w:rPr>
            </w:pPr>
            <w:r>
              <w:rPr>
                <w:rFonts w:ascii="Tahoma" w:hAnsi="Tahoma" w:cs="Tahoma"/>
                <w:sz w:val="20"/>
                <w:szCs w:val="20"/>
              </w:rPr>
              <w:t xml:space="preserve">р/с: 40703810500410000124 </w:t>
            </w:r>
          </w:p>
          <w:p w:rsidR="00B97715" w:rsidRDefault="00AE7AD6">
            <w:pPr>
              <w:rPr>
                <w:rFonts w:ascii="Tahoma" w:hAnsi="Tahoma" w:cs="Tahoma"/>
                <w:sz w:val="20"/>
                <w:szCs w:val="20"/>
              </w:rPr>
            </w:pPr>
            <w:r>
              <w:rPr>
                <w:rFonts w:ascii="Tahoma" w:hAnsi="Tahoma" w:cs="Tahoma"/>
                <w:sz w:val="20"/>
                <w:szCs w:val="20"/>
              </w:rPr>
              <w:t>в Филиал «Центральный» Банка ВТБ (публичное акционерное общество) г. Москва (Филиал «Центральный» Банка ВТБ (ПАО))</w:t>
            </w:r>
          </w:p>
          <w:p w:rsidR="00B97715" w:rsidRDefault="00AE7AD6">
            <w:pPr>
              <w:rPr>
                <w:rFonts w:ascii="Tahoma" w:hAnsi="Tahoma" w:cs="Tahoma"/>
                <w:sz w:val="20"/>
                <w:szCs w:val="20"/>
              </w:rPr>
            </w:pPr>
            <w:r>
              <w:rPr>
                <w:rFonts w:ascii="Tahoma" w:hAnsi="Tahoma" w:cs="Tahoma"/>
                <w:sz w:val="20"/>
                <w:szCs w:val="20"/>
              </w:rPr>
              <w:t>к/с: 30101810145250000411</w:t>
            </w:r>
          </w:p>
          <w:p w:rsidR="00B97715" w:rsidRDefault="00AE7AD6">
            <w:pPr>
              <w:rPr>
                <w:rFonts w:ascii="Tahoma" w:hAnsi="Tahoma" w:cs="Tahoma"/>
                <w:sz w:val="20"/>
                <w:szCs w:val="20"/>
              </w:rPr>
            </w:pPr>
            <w:r>
              <w:rPr>
                <w:rFonts w:ascii="Tahoma" w:hAnsi="Tahoma" w:cs="Tahoma"/>
                <w:sz w:val="20"/>
                <w:szCs w:val="20"/>
              </w:rPr>
              <w:t>БИК: 044525411</w:t>
            </w:r>
          </w:p>
          <w:p w:rsidR="00B97715" w:rsidRDefault="00B97715">
            <w:pPr>
              <w:pStyle w:val="aa"/>
              <w:rPr>
                <w:rFonts w:ascii="Tahoma" w:hAnsi="Tahoma" w:cs="Tahoma"/>
                <w:b/>
                <w:sz w:val="20"/>
              </w:rPr>
            </w:pPr>
          </w:p>
          <w:p w:rsidR="00B97715" w:rsidRDefault="00B97715">
            <w:pPr>
              <w:pStyle w:val="aa"/>
              <w:rPr>
                <w:rFonts w:ascii="Tahoma" w:hAnsi="Tahoma" w:cs="Tahoma"/>
                <w:b/>
                <w:sz w:val="20"/>
              </w:rPr>
            </w:pPr>
          </w:p>
          <w:p w:rsidR="00B97715" w:rsidRDefault="00B97715">
            <w:pPr>
              <w:pStyle w:val="aa"/>
              <w:rPr>
                <w:rFonts w:ascii="Tahoma" w:hAnsi="Tahoma" w:cs="Tahoma"/>
                <w:b/>
                <w:sz w:val="20"/>
              </w:rPr>
            </w:pPr>
          </w:p>
          <w:p w:rsidR="00B97715" w:rsidRDefault="00D5621F">
            <w:pPr>
              <w:jc w:val="both"/>
              <w:rPr>
                <w:rFonts w:ascii="Tahoma" w:hAnsi="Tahoma" w:cs="Tahoma"/>
                <w:b/>
                <w:sz w:val="20"/>
                <w:szCs w:val="20"/>
              </w:rPr>
            </w:pPr>
            <w:r>
              <w:rPr>
                <w:rFonts w:ascii="Tahoma" w:hAnsi="Tahoma" w:cs="Tahoma"/>
                <w:b/>
                <w:sz w:val="20"/>
                <w:szCs w:val="20"/>
              </w:rPr>
              <w:t>Директор</w:t>
            </w:r>
          </w:p>
          <w:p w:rsidR="00B97715" w:rsidRDefault="00AE7AD6">
            <w:pPr>
              <w:jc w:val="both"/>
            </w:pPr>
            <w:r>
              <w:rPr>
                <w:rFonts w:ascii="Tahoma" w:hAnsi="Tahoma" w:cs="Tahoma"/>
                <w:b/>
                <w:sz w:val="20"/>
                <w:szCs w:val="20"/>
              </w:rPr>
              <w:t xml:space="preserve">АНО ДПО «Институт «ПРОФИКЛАСС»  </w:t>
            </w:r>
          </w:p>
          <w:p w:rsidR="00B97715" w:rsidRDefault="00AE7AD6">
            <w:pPr>
              <w:jc w:val="both"/>
              <w:rPr>
                <w:rFonts w:ascii="Tahoma" w:hAnsi="Tahoma" w:cs="Tahoma"/>
                <w:b/>
                <w:sz w:val="20"/>
                <w:szCs w:val="20"/>
              </w:rPr>
            </w:pPr>
            <w:r>
              <w:rPr>
                <w:rFonts w:ascii="Tahoma" w:hAnsi="Tahoma" w:cs="Tahoma"/>
                <w:b/>
                <w:sz w:val="20"/>
                <w:szCs w:val="20"/>
              </w:rPr>
              <w:t xml:space="preserve">                                                        </w:t>
            </w:r>
          </w:p>
          <w:p w:rsidR="00B97715" w:rsidRDefault="00AE7AD6">
            <w:pPr>
              <w:rPr>
                <w:rFonts w:ascii="Tahoma" w:hAnsi="Tahoma" w:cs="Tahoma"/>
                <w:b/>
                <w:sz w:val="20"/>
                <w:szCs w:val="20"/>
              </w:rPr>
            </w:pPr>
            <w:r>
              <w:rPr>
                <w:rFonts w:ascii="Tahoma" w:hAnsi="Tahoma" w:cs="Tahoma"/>
                <w:b/>
                <w:sz w:val="20"/>
                <w:szCs w:val="20"/>
              </w:rPr>
              <w:t xml:space="preserve">__________________/ </w:t>
            </w:r>
            <w:r w:rsidR="00D5621F">
              <w:rPr>
                <w:rFonts w:ascii="Tahoma" w:hAnsi="Tahoma" w:cs="Tahoma"/>
                <w:b/>
                <w:sz w:val="20"/>
                <w:szCs w:val="20"/>
              </w:rPr>
              <w:t>А</w:t>
            </w:r>
            <w:r>
              <w:rPr>
                <w:rFonts w:ascii="Tahoma" w:hAnsi="Tahoma" w:cs="Tahoma"/>
                <w:b/>
                <w:sz w:val="20"/>
                <w:szCs w:val="20"/>
              </w:rPr>
              <w:t>.</w:t>
            </w:r>
            <w:r w:rsidR="00D5621F">
              <w:rPr>
                <w:rFonts w:ascii="Tahoma" w:hAnsi="Tahoma" w:cs="Tahoma"/>
                <w:b/>
                <w:sz w:val="20"/>
                <w:szCs w:val="20"/>
              </w:rPr>
              <w:t>М</w:t>
            </w:r>
            <w:r>
              <w:rPr>
                <w:rFonts w:ascii="Tahoma" w:hAnsi="Tahoma" w:cs="Tahoma"/>
                <w:b/>
                <w:sz w:val="20"/>
                <w:szCs w:val="20"/>
              </w:rPr>
              <w:t xml:space="preserve">. </w:t>
            </w:r>
            <w:r w:rsidR="00D5621F">
              <w:rPr>
                <w:rFonts w:ascii="Tahoma" w:hAnsi="Tahoma" w:cs="Tahoma"/>
                <w:b/>
                <w:sz w:val="20"/>
                <w:szCs w:val="20"/>
              </w:rPr>
              <w:t>Филимоненков</w:t>
            </w:r>
            <w:r>
              <w:rPr>
                <w:rFonts w:ascii="Tahoma" w:hAnsi="Tahoma" w:cs="Tahoma"/>
                <w:b/>
                <w:sz w:val="20"/>
                <w:szCs w:val="20"/>
              </w:rPr>
              <w:t xml:space="preserve"> / </w:t>
            </w:r>
          </w:p>
        </w:tc>
        <w:tc>
          <w:tcPr>
            <w:tcW w:w="5193" w:type="dxa"/>
            <w:shd w:val="clear" w:color="auto" w:fill="auto"/>
          </w:tcPr>
          <w:p w:rsidR="00B97715" w:rsidRDefault="00AE7AD6">
            <w:pPr>
              <w:pStyle w:val="aa"/>
              <w:rPr>
                <w:rFonts w:ascii="Tahoma" w:hAnsi="Tahoma" w:cs="Tahoma"/>
                <w:sz w:val="20"/>
              </w:rPr>
            </w:pPr>
            <w:r>
              <w:rPr>
                <w:rFonts w:ascii="Tahoma" w:hAnsi="Tahoma" w:cs="Tahoma"/>
                <w:b/>
                <w:bCs/>
                <w:sz w:val="20"/>
              </w:rPr>
              <w:t>Заказчик</w:t>
            </w:r>
          </w:p>
          <w:p w:rsidR="00B97715" w:rsidRDefault="00AE7AD6">
            <w:r>
              <w:rPr>
                <w:rFonts w:ascii="Tahoma" w:hAnsi="Tahoma" w:cs="Tahoma"/>
                <w:b/>
                <w:bCs/>
                <w:iCs/>
                <w:sz w:val="20"/>
                <w:szCs w:val="20"/>
              </w:rPr>
              <w:t xml:space="preserve"> _________________________</w:t>
            </w:r>
          </w:p>
          <w:p w:rsidR="00B97715" w:rsidRDefault="00AE7AD6">
            <w:r>
              <w:rPr>
                <w:rFonts w:ascii="Tahoma" w:hAnsi="Tahoma" w:cs="Tahoma"/>
                <w:bCs/>
                <w:sz w:val="20"/>
                <w:szCs w:val="20"/>
              </w:rPr>
              <w:t>Место нахождения</w:t>
            </w:r>
            <w:r>
              <w:rPr>
                <w:rFonts w:ascii="Tahoma" w:hAnsi="Tahoma" w:cs="Tahoma"/>
                <w:bCs/>
                <w:color w:val="000000"/>
                <w:sz w:val="20"/>
                <w:szCs w:val="20"/>
              </w:rPr>
              <w:t>:</w:t>
            </w:r>
            <w:r>
              <w:rPr>
                <w:rFonts w:ascii="Tahoma" w:hAnsi="Tahoma" w:cs="Tahoma"/>
                <w:bCs/>
                <w:sz w:val="20"/>
                <w:szCs w:val="20"/>
              </w:rPr>
              <w:t xml:space="preserve"> </w:t>
            </w:r>
          </w:p>
          <w:p w:rsidR="00B97715" w:rsidRDefault="00AE7AD6">
            <w:r>
              <w:rPr>
                <w:rFonts w:ascii="Tahoma" w:hAnsi="Tahoma" w:cs="Tahoma"/>
                <w:bCs/>
                <w:sz w:val="20"/>
                <w:szCs w:val="20"/>
              </w:rPr>
              <w:t xml:space="preserve">контактный телефон: </w:t>
            </w:r>
          </w:p>
          <w:p w:rsidR="00B97715" w:rsidRDefault="00AE7AD6">
            <w:r>
              <w:rPr>
                <w:rFonts w:ascii="Tahoma" w:hAnsi="Tahoma" w:cs="Tahoma"/>
                <w:bCs/>
                <w:sz w:val="20"/>
                <w:szCs w:val="20"/>
              </w:rPr>
              <w:t xml:space="preserve">ОГРН   </w:t>
            </w:r>
          </w:p>
          <w:p w:rsidR="00B97715" w:rsidRDefault="00AE7AD6">
            <w:r>
              <w:rPr>
                <w:rFonts w:ascii="Tahoma" w:hAnsi="Tahoma" w:cs="Tahoma"/>
                <w:bCs/>
                <w:sz w:val="20"/>
                <w:szCs w:val="20"/>
              </w:rPr>
              <w:t xml:space="preserve">ИНН/КПП </w:t>
            </w:r>
          </w:p>
          <w:p w:rsidR="00B97715" w:rsidRDefault="00AE7AD6">
            <w:r>
              <w:rPr>
                <w:rFonts w:ascii="Tahoma" w:hAnsi="Tahoma" w:cs="Tahoma"/>
                <w:bCs/>
                <w:sz w:val="20"/>
                <w:szCs w:val="20"/>
              </w:rPr>
              <w:t xml:space="preserve">р/с </w:t>
            </w:r>
          </w:p>
          <w:p w:rsidR="00B97715" w:rsidRDefault="00AE7AD6">
            <w:r>
              <w:rPr>
                <w:rFonts w:ascii="Tahoma" w:hAnsi="Tahoma" w:cs="Tahoma"/>
                <w:bCs/>
                <w:sz w:val="20"/>
                <w:szCs w:val="20"/>
              </w:rPr>
              <w:t xml:space="preserve">в  </w:t>
            </w:r>
          </w:p>
          <w:p w:rsidR="00B97715" w:rsidRDefault="00AE7AD6">
            <w:r>
              <w:rPr>
                <w:rFonts w:ascii="Tahoma" w:hAnsi="Tahoma" w:cs="Tahoma"/>
                <w:bCs/>
                <w:sz w:val="20"/>
                <w:szCs w:val="20"/>
              </w:rPr>
              <w:t xml:space="preserve">к/с </w:t>
            </w:r>
          </w:p>
          <w:p w:rsidR="00B97715" w:rsidRDefault="00AE7AD6">
            <w:r>
              <w:rPr>
                <w:rFonts w:ascii="Tahoma" w:hAnsi="Tahoma" w:cs="Tahoma"/>
                <w:bCs/>
                <w:sz w:val="20"/>
                <w:szCs w:val="20"/>
              </w:rPr>
              <w:t xml:space="preserve">БИК   </w:t>
            </w:r>
          </w:p>
          <w:p w:rsidR="00B97715" w:rsidRDefault="00B97715">
            <w:pPr>
              <w:rPr>
                <w:rFonts w:ascii="Tahoma" w:hAnsi="Tahoma" w:cs="Tahoma"/>
                <w:b/>
                <w:bCs/>
                <w:sz w:val="20"/>
                <w:szCs w:val="20"/>
              </w:rPr>
            </w:pPr>
          </w:p>
          <w:p w:rsidR="00B97715" w:rsidRDefault="00B97715">
            <w:pPr>
              <w:rPr>
                <w:rFonts w:ascii="Tahoma" w:hAnsi="Tahoma" w:cs="Tahoma"/>
                <w:b/>
                <w:bCs/>
                <w:sz w:val="20"/>
                <w:szCs w:val="20"/>
              </w:rPr>
            </w:pPr>
          </w:p>
          <w:p w:rsidR="00B97715" w:rsidRDefault="00B97715">
            <w:pPr>
              <w:rPr>
                <w:rFonts w:ascii="Tahoma" w:hAnsi="Tahoma" w:cs="Tahoma"/>
                <w:b/>
                <w:bCs/>
                <w:sz w:val="20"/>
                <w:szCs w:val="20"/>
              </w:rPr>
            </w:pPr>
          </w:p>
          <w:p w:rsidR="00B97715" w:rsidRDefault="00B97715">
            <w:pPr>
              <w:rPr>
                <w:rFonts w:ascii="Tahoma" w:hAnsi="Tahoma" w:cs="Tahoma"/>
                <w:b/>
                <w:bCs/>
                <w:sz w:val="20"/>
                <w:szCs w:val="20"/>
              </w:rPr>
            </w:pPr>
          </w:p>
          <w:p w:rsidR="00B97715" w:rsidRDefault="00B97715">
            <w:pPr>
              <w:rPr>
                <w:rFonts w:ascii="Tahoma" w:hAnsi="Tahoma" w:cs="Tahoma"/>
                <w:b/>
                <w:bCs/>
                <w:sz w:val="20"/>
                <w:szCs w:val="20"/>
              </w:rPr>
            </w:pPr>
          </w:p>
          <w:p w:rsidR="00B97715" w:rsidRDefault="00AE7AD6">
            <w:pPr>
              <w:rPr>
                <w:rFonts w:ascii="Tahoma" w:hAnsi="Tahoma" w:cs="Tahoma"/>
                <w:b/>
                <w:bCs/>
                <w:sz w:val="20"/>
                <w:szCs w:val="20"/>
              </w:rPr>
            </w:pPr>
            <w:r>
              <w:rPr>
                <w:rFonts w:ascii="Tahoma" w:hAnsi="Tahoma" w:cs="Tahoma"/>
                <w:b/>
                <w:bCs/>
                <w:sz w:val="20"/>
                <w:szCs w:val="20"/>
              </w:rPr>
              <w:t>Генеральный директор</w:t>
            </w:r>
          </w:p>
          <w:p w:rsidR="00B97715" w:rsidRDefault="00AE7AD6">
            <w:pPr>
              <w:rPr>
                <w:rFonts w:ascii="Tahoma" w:hAnsi="Tahoma" w:cs="Tahoma"/>
                <w:b/>
                <w:bCs/>
                <w:sz w:val="20"/>
                <w:szCs w:val="20"/>
              </w:rPr>
            </w:pPr>
            <w:r>
              <w:rPr>
                <w:rFonts w:ascii="Tahoma" w:hAnsi="Tahoma" w:cs="Tahoma"/>
                <w:b/>
                <w:bCs/>
                <w:sz w:val="20"/>
                <w:szCs w:val="20"/>
              </w:rPr>
              <w:t>____________________________</w:t>
            </w:r>
          </w:p>
          <w:p w:rsidR="00B97715" w:rsidRDefault="00B97715">
            <w:pPr>
              <w:rPr>
                <w:rFonts w:ascii="Tahoma" w:hAnsi="Tahoma" w:cs="Tahoma"/>
                <w:b/>
                <w:bCs/>
                <w:sz w:val="20"/>
                <w:szCs w:val="20"/>
              </w:rPr>
            </w:pPr>
          </w:p>
          <w:p w:rsidR="00B97715" w:rsidRDefault="00B97715">
            <w:pPr>
              <w:rPr>
                <w:rFonts w:ascii="Tahoma" w:hAnsi="Tahoma" w:cs="Tahoma"/>
                <w:b/>
                <w:bCs/>
                <w:sz w:val="20"/>
                <w:szCs w:val="20"/>
              </w:rPr>
            </w:pPr>
          </w:p>
          <w:p w:rsidR="00B97715" w:rsidRDefault="00AE7AD6">
            <w:pPr>
              <w:rPr>
                <w:rFonts w:ascii="Tahoma" w:hAnsi="Tahoma" w:cs="Tahoma"/>
                <w:b/>
                <w:sz w:val="20"/>
                <w:szCs w:val="20"/>
              </w:rPr>
            </w:pPr>
            <w:r>
              <w:rPr>
                <w:rFonts w:ascii="Tahoma" w:hAnsi="Tahoma" w:cs="Tahoma"/>
                <w:b/>
                <w:bCs/>
                <w:sz w:val="20"/>
                <w:szCs w:val="20"/>
              </w:rPr>
              <w:t>__________________________/__________/</w:t>
            </w:r>
          </w:p>
        </w:tc>
      </w:tr>
    </w:tbl>
    <w:p w:rsidR="00B97715" w:rsidRDefault="00AE7AD6">
      <w:pPr>
        <w:rPr>
          <w:rFonts w:ascii="Tahoma" w:hAnsi="Tahoma" w:cs="Tahoma"/>
          <w:sz w:val="16"/>
          <w:szCs w:val="16"/>
        </w:rPr>
      </w:pPr>
      <w:r>
        <w:rPr>
          <w:rFonts w:ascii="Tahoma" w:hAnsi="Tahoma" w:cs="Tahoma"/>
          <w:sz w:val="16"/>
          <w:szCs w:val="16"/>
        </w:rPr>
        <w:t xml:space="preserve">  м.п.                                                                           </w:t>
      </w:r>
      <w:r>
        <w:rPr>
          <w:rFonts w:ascii="Tahoma" w:hAnsi="Tahoma" w:cs="Tahoma"/>
          <w:sz w:val="16"/>
          <w:szCs w:val="16"/>
        </w:rPr>
        <w:tab/>
      </w:r>
      <w:r>
        <w:rPr>
          <w:rFonts w:ascii="Tahoma" w:hAnsi="Tahoma" w:cs="Tahoma"/>
          <w:sz w:val="16"/>
          <w:szCs w:val="16"/>
        </w:rPr>
        <w:tab/>
        <w:t xml:space="preserve">      м.п.</w:t>
      </w:r>
      <w:r>
        <w:br w:type="page"/>
      </w:r>
    </w:p>
    <w:p w:rsidR="00B97715" w:rsidRDefault="00AE7AD6">
      <w:pPr>
        <w:ind w:left="6521"/>
        <w:outlineLvl w:val="0"/>
        <w:rPr>
          <w:rFonts w:ascii="Tahoma" w:hAnsi="Tahoma" w:cs="Tahoma"/>
          <w:i/>
          <w:sz w:val="16"/>
          <w:szCs w:val="16"/>
        </w:rPr>
      </w:pPr>
      <w:r>
        <w:rPr>
          <w:rFonts w:ascii="Tahoma" w:hAnsi="Tahoma" w:cs="Tahoma"/>
          <w:i/>
          <w:sz w:val="16"/>
          <w:szCs w:val="16"/>
        </w:rPr>
        <w:lastRenderedPageBreak/>
        <w:t>Приложение по Форме № 1 к Договору</w:t>
      </w:r>
      <w:r>
        <w:rPr>
          <w:rFonts w:ascii="Tahoma" w:hAnsi="Tahoma" w:cs="Tahoma"/>
          <w:sz w:val="16"/>
          <w:szCs w:val="16"/>
        </w:rPr>
        <w:t xml:space="preserve"> </w:t>
      </w:r>
      <w:r>
        <w:rPr>
          <w:rFonts w:ascii="Tahoma" w:hAnsi="Tahoma" w:cs="Tahoma"/>
          <w:i/>
          <w:sz w:val="16"/>
          <w:szCs w:val="16"/>
        </w:rPr>
        <w:t>на оказание платных образовательных услуг</w:t>
      </w:r>
    </w:p>
    <w:p w:rsidR="00B97715" w:rsidRDefault="00AE7AD6">
      <w:pPr>
        <w:ind w:left="6521"/>
        <w:outlineLvl w:val="0"/>
        <w:rPr>
          <w:rFonts w:ascii="Tahoma" w:hAnsi="Tahoma" w:cs="Tahoma"/>
          <w:i/>
          <w:sz w:val="16"/>
          <w:szCs w:val="16"/>
        </w:rPr>
      </w:pPr>
      <w:r>
        <w:rPr>
          <w:rFonts w:ascii="Tahoma" w:hAnsi="Tahoma" w:cs="Tahoma"/>
          <w:i/>
          <w:sz w:val="16"/>
          <w:szCs w:val="16"/>
        </w:rPr>
        <w:t xml:space="preserve">№______ от «___» _________201__ г. </w:t>
      </w:r>
    </w:p>
    <w:p w:rsidR="00B97715" w:rsidRDefault="00B97715">
      <w:pPr>
        <w:rPr>
          <w:rFonts w:ascii="Tahoma" w:hAnsi="Tahoma" w:cs="Tahoma"/>
          <w:sz w:val="20"/>
          <w:szCs w:val="20"/>
        </w:rPr>
      </w:pPr>
    </w:p>
    <w:p w:rsidR="00B97715" w:rsidRDefault="00B97715">
      <w:pPr>
        <w:jc w:val="center"/>
        <w:outlineLvl w:val="0"/>
        <w:rPr>
          <w:rFonts w:ascii="Tahoma" w:hAnsi="Tahoma" w:cs="Tahoma"/>
          <w:b/>
          <w:sz w:val="20"/>
          <w:szCs w:val="20"/>
        </w:rPr>
      </w:pPr>
    </w:p>
    <w:p w:rsidR="00B97715" w:rsidRDefault="00B97715">
      <w:pPr>
        <w:jc w:val="center"/>
        <w:outlineLvl w:val="0"/>
        <w:rPr>
          <w:rFonts w:ascii="Tahoma" w:hAnsi="Tahoma" w:cs="Tahoma"/>
          <w:b/>
          <w:sz w:val="20"/>
          <w:szCs w:val="20"/>
        </w:rPr>
      </w:pPr>
    </w:p>
    <w:p w:rsidR="00B97715" w:rsidRDefault="00AE7AD6">
      <w:pPr>
        <w:jc w:val="center"/>
        <w:outlineLvl w:val="0"/>
        <w:rPr>
          <w:rFonts w:ascii="Tahoma" w:hAnsi="Tahoma" w:cs="Tahoma"/>
          <w:b/>
          <w:sz w:val="20"/>
          <w:szCs w:val="20"/>
        </w:rPr>
      </w:pPr>
      <w:r>
        <w:rPr>
          <w:rFonts w:ascii="Tahoma" w:hAnsi="Tahoma" w:cs="Tahoma"/>
          <w:b/>
          <w:sz w:val="20"/>
          <w:szCs w:val="20"/>
        </w:rPr>
        <w:t>Дополнительная образовательная программа дополнительного профессионального образования</w:t>
      </w:r>
    </w:p>
    <w:p w:rsidR="00B97715" w:rsidRDefault="00AE7AD6">
      <w:pPr>
        <w:jc w:val="center"/>
        <w:outlineLvl w:val="0"/>
        <w:rPr>
          <w:rFonts w:ascii="Tahoma" w:hAnsi="Tahoma" w:cs="Tahoma"/>
          <w:b/>
          <w:i/>
          <w:sz w:val="20"/>
          <w:szCs w:val="20"/>
        </w:rPr>
      </w:pPr>
      <w:r>
        <w:rPr>
          <w:rFonts w:ascii="Tahoma" w:hAnsi="Tahoma" w:cs="Tahoma"/>
          <w:b/>
          <w:sz w:val="20"/>
          <w:szCs w:val="20"/>
        </w:rPr>
        <w:t xml:space="preserve">повышения квалификации / профессиональной переподготовки </w:t>
      </w:r>
    </w:p>
    <w:p w:rsidR="00B97715" w:rsidRDefault="00AE7AD6">
      <w:pPr>
        <w:jc w:val="center"/>
        <w:outlineLvl w:val="0"/>
        <w:rPr>
          <w:rFonts w:ascii="Tahoma" w:hAnsi="Tahoma" w:cs="Tahoma"/>
          <w:i/>
          <w:sz w:val="14"/>
          <w:szCs w:val="14"/>
        </w:rPr>
      </w:pPr>
      <w:r>
        <w:rPr>
          <w:rFonts w:ascii="Tahoma" w:hAnsi="Tahoma" w:cs="Tahoma"/>
          <w:i/>
          <w:sz w:val="14"/>
          <w:szCs w:val="14"/>
        </w:rPr>
        <w:t>(ненужное зачеркнуть)</w:t>
      </w:r>
    </w:p>
    <w:p w:rsidR="00B97715" w:rsidRDefault="00B97715">
      <w:pPr>
        <w:jc w:val="center"/>
        <w:outlineLvl w:val="0"/>
        <w:rPr>
          <w:rFonts w:ascii="Tahoma" w:hAnsi="Tahoma" w:cs="Tahoma"/>
          <w:i/>
          <w:sz w:val="14"/>
          <w:szCs w:val="14"/>
        </w:rPr>
      </w:pPr>
    </w:p>
    <w:p w:rsidR="00B97715" w:rsidRDefault="00B97715">
      <w:pPr>
        <w:jc w:val="center"/>
        <w:outlineLvl w:val="0"/>
        <w:rPr>
          <w:rFonts w:ascii="Tahoma" w:hAnsi="Tahoma" w:cs="Tahoma"/>
          <w:i/>
          <w:sz w:val="14"/>
          <w:szCs w:val="14"/>
        </w:rPr>
      </w:pPr>
    </w:p>
    <w:p w:rsidR="00B97715" w:rsidRDefault="00AE7AD6">
      <w:pPr>
        <w:jc w:val="center"/>
        <w:outlineLvl w:val="0"/>
      </w:pPr>
      <w:r>
        <w:rPr>
          <w:rFonts w:ascii="Tahoma" w:hAnsi="Tahoma" w:cs="Tahoma"/>
          <w:b/>
          <w:sz w:val="20"/>
          <w:szCs w:val="20"/>
        </w:rPr>
        <w:t>«</w:t>
      </w:r>
      <w:r w:rsidR="00D5621F">
        <w:rPr>
          <w:rFonts w:ascii="Calibri Light" w:hAnsi="Calibri Light"/>
          <w:b/>
        </w:rPr>
        <w:t>___________________________________________________________________»</w:t>
      </w:r>
    </w:p>
    <w:p w:rsidR="00B97715" w:rsidRDefault="00B97715">
      <w:pPr>
        <w:jc w:val="both"/>
        <w:outlineLvl w:val="0"/>
        <w:rPr>
          <w:rFonts w:ascii="Tahoma" w:hAnsi="Tahoma" w:cs="Tahoma"/>
          <w:sz w:val="18"/>
          <w:szCs w:val="18"/>
        </w:rPr>
      </w:pPr>
    </w:p>
    <w:tbl>
      <w:tblPr>
        <w:tblW w:w="1049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739"/>
        <w:gridCol w:w="1531"/>
        <w:gridCol w:w="1418"/>
        <w:gridCol w:w="1418"/>
        <w:gridCol w:w="1276"/>
        <w:gridCol w:w="1558"/>
        <w:gridCol w:w="1276"/>
        <w:gridCol w:w="1274"/>
      </w:tblGrid>
      <w:tr w:rsidR="00ED19F9">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AE7AD6">
            <w:pPr>
              <w:jc w:val="center"/>
              <w:rPr>
                <w:rFonts w:ascii="Tahoma" w:hAnsi="Tahoma" w:cs="Tahoma"/>
                <w:b/>
                <w:sz w:val="18"/>
                <w:szCs w:val="18"/>
              </w:rPr>
            </w:pPr>
            <w:r>
              <w:rPr>
                <w:rFonts w:ascii="Tahoma" w:hAnsi="Tahoma" w:cs="Tahoma"/>
                <w:b/>
                <w:sz w:val="18"/>
                <w:szCs w:val="18"/>
              </w:rPr>
              <w:t>№ п/п</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7715" w:rsidRDefault="00B97715">
            <w:pPr>
              <w:jc w:val="center"/>
              <w:rPr>
                <w:rFonts w:ascii="Tahoma" w:hAnsi="Tahoma" w:cs="Tahoma"/>
                <w:b/>
                <w:sz w:val="18"/>
                <w:szCs w:val="18"/>
              </w:rPr>
            </w:pPr>
          </w:p>
          <w:p w:rsidR="00B97715" w:rsidRDefault="00B97715">
            <w:pPr>
              <w:jc w:val="center"/>
              <w:rPr>
                <w:rFonts w:ascii="Tahoma" w:hAnsi="Tahoma" w:cs="Tahoma"/>
                <w:b/>
                <w:sz w:val="18"/>
                <w:szCs w:val="18"/>
              </w:rPr>
            </w:pPr>
          </w:p>
          <w:p w:rsidR="00B97715" w:rsidRDefault="00AE7AD6">
            <w:pPr>
              <w:jc w:val="center"/>
              <w:rPr>
                <w:rFonts w:ascii="Tahoma" w:hAnsi="Tahoma" w:cs="Tahoma"/>
                <w:b/>
                <w:sz w:val="18"/>
                <w:szCs w:val="18"/>
              </w:rPr>
            </w:pPr>
            <w:r>
              <w:rPr>
                <w:rFonts w:ascii="Tahoma" w:hAnsi="Tahoma" w:cs="Tahoma"/>
                <w:b/>
                <w:sz w:val="18"/>
                <w:szCs w:val="18"/>
              </w:rPr>
              <w:t>Форма обучения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AE7AD6">
            <w:pPr>
              <w:jc w:val="center"/>
              <w:rPr>
                <w:rFonts w:ascii="Tahoma" w:hAnsi="Tahoma" w:cs="Tahoma"/>
                <w:b/>
                <w:sz w:val="18"/>
                <w:szCs w:val="18"/>
              </w:rPr>
            </w:pPr>
            <w:r>
              <w:rPr>
                <w:rFonts w:ascii="Tahoma" w:hAnsi="Tahoma" w:cs="Tahoma"/>
                <w:b/>
                <w:sz w:val="18"/>
                <w:szCs w:val="18"/>
              </w:rPr>
              <w:t>Объем курса</w:t>
            </w:r>
          </w:p>
          <w:p w:rsidR="00B97715" w:rsidRDefault="00AE7AD6">
            <w:pPr>
              <w:jc w:val="center"/>
              <w:rPr>
                <w:rFonts w:ascii="Tahoma" w:hAnsi="Tahoma" w:cs="Tahoma"/>
                <w:sz w:val="18"/>
                <w:szCs w:val="18"/>
              </w:rPr>
            </w:pPr>
            <w:r>
              <w:rPr>
                <w:rFonts w:ascii="Tahoma" w:hAnsi="Tahoma" w:cs="Tahoma"/>
                <w:sz w:val="18"/>
                <w:szCs w:val="18"/>
              </w:rPr>
              <w:t>(ак.час.)</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AE7AD6">
            <w:pPr>
              <w:jc w:val="center"/>
              <w:rPr>
                <w:rFonts w:ascii="Tahoma" w:hAnsi="Tahoma" w:cs="Tahoma"/>
                <w:b/>
                <w:sz w:val="18"/>
                <w:szCs w:val="18"/>
              </w:rPr>
            </w:pPr>
            <w:r>
              <w:rPr>
                <w:rFonts w:ascii="Tahoma" w:hAnsi="Tahoma" w:cs="Tahoma"/>
                <w:b/>
                <w:sz w:val="18"/>
                <w:szCs w:val="18"/>
              </w:rPr>
              <w:t>период обучения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AE7AD6">
            <w:pPr>
              <w:jc w:val="center"/>
              <w:rPr>
                <w:rFonts w:ascii="Tahoma" w:hAnsi="Tahoma" w:cs="Tahoma"/>
                <w:b/>
                <w:sz w:val="18"/>
                <w:szCs w:val="18"/>
              </w:rPr>
            </w:pPr>
            <w:r>
              <w:rPr>
                <w:rFonts w:ascii="Tahoma" w:hAnsi="Tahoma" w:cs="Tahoma"/>
                <w:b/>
                <w:sz w:val="18"/>
                <w:szCs w:val="18"/>
              </w:rPr>
              <w:t>Форма итоговой аттестации</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AE7AD6">
            <w:pPr>
              <w:jc w:val="center"/>
              <w:rPr>
                <w:rFonts w:ascii="Tahoma" w:hAnsi="Tahoma" w:cs="Tahoma"/>
                <w:b/>
                <w:sz w:val="18"/>
                <w:szCs w:val="18"/>
              </w:rPr>
            </w:pPr>
            <w:r>
              <w:rPr>
                <w:rFonts w:ascii="Tahoma" w:hAnsi="Tahoma" w:cs="Tahoma"/>
                <w:b/>
                <w:sz w:val="18"/>
                <w:szCs w:val="18"/>
              </w:rPr>
              <w:t>Вид документа, выдаваемого по  окончании обучения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AE7AD6">
            <w:pPr>
              <w:jc w:val="center"/>
              <w:rPr>
                <w:rFonts w:ascii="Tahoma" w:hAnsi="Tahoma" w:cs="Tahoma"/>
                <w:b/>
                <w:sz w:val="18"/>
                <w:szCs w:val="18"/>
              </w:rPr>
            </w:pPr>
            <w:r>
              <w:rPr>
                <w:rFonts w:ascii="Tahoma" w:hAnsi="Tahoma" w:cs="Tahoma"/>
                <w:b/>
                <w:sz w:val="18"/>
                <w:szCs w:val="18"/>
              </w:rPr>
              <w:t>Стоимость обучения за одного человека</w:t>
            </w:r>
          </w:p>
          <w:p w:rsidR="00B97715" w:rsidRDefault="00AE7AD6">
            <w:pPr>
              <w:jc w:val="center"/>
              <w:rPr>
                <w:rFonts w:ascii="Tahoma" w:hAnsi="Tahoma" w:cs="Tahoma"/>
                <w:b/>
                <w:sz w:val="18"/>
                <w:szCs w:val="18"/>
              </w:rPr>
            </w:pPr>
            <w:r>
              <w:rPr>
                <w:rFonts w:ascii="Tahoma" w:hAnsi="Tahoma" w:cs="Tahoma"/>
                <w:sz w:val="18"/>
                <w:szCs w:val="18"/>
              </w:rPr>
              <w:t>(руб.)</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AE7AD6">
            <w:pPr>
              <w:jc w:val="center"/>
              <w:rPr>
                <w:rFonts w:ascii="Tahoma" w:hAnsi="Tahoma" w:cs="Tahoma"/>
                <w:b/>
                <w:sz w:val="18"/>
                <w:szCs w:val="18"/>
              </w:rPr>
            </w:pPr>
            <w:r>
              <w:rPr>
                <w:rFonts w:ascii="Tahoma" w:hAnsi="Tahoma" w:cs="Tahoma"/>
                <w:b/>
                <w:sz w:val="18"/>
                <w:szCs w:val="18"/>
              </w:rPr>
              <w:t>Общая</w:t>
            </w:r>
          </w:p>
          <w:p w:rsidR="00B97715" w:rsidRDefault="00AE7AD6">
            <w:pPr>
              <w:jc w:val="center"/>
              <w:rPr>
                <w:rFonts w:ascii="Tahoma" w:hAnsi="Tahoma" w:cs="Tahoma"/>
                <w:b/>
                <w:sz w:val="18"/>
                <w:szCs w:val="18"/>
              </w:rPr>
            </w:pPr>
            <w:r>
              <w:rPr>
                <w:rFonts w:ascii="Tahoma" w:hAnsi="Tahoma" w:cs="Tahoma"/>
                <w:b/>
                <w:sz w:val="18"/>
                <w:szCs w:val="18"/>
              </w:rPr>
              <w:t>стоимость обучения, руб.</w:t>
            </w:r>
          </w:p>
        </w:tc>
      </w:tr>
      <w:tr w:rsidR="00ED19F9">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B97715">
            <w:pPr>
              <w:pStyle w:val="af1"/>
              <w:numPr>
                <w:ilvl w:val="0"/>
                <w:numId w:val="8"/>
              </w:numPr>
              <w:tabs>
                <w:tab w:val="left" w:pos="34"/>
              </w:tabs>
              <w:jc w:val="center"/>
              <w:rPr>
                <w:rFonts w:ascii="Tahoma" w:hAnsi="Tahoma" w:cs="Tahoma"/>
                <w:b/>
                <w:sz w:val="18"/>
                <w:szCs w:val="18"/>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7715" w:rsidRDefault="00B97715">
            <w:pPr>
              <w:pStyle w:val="af1"/>
              <w:numPr>
                <w:ilvl w:val="0"/>
                <w:numId w:val="8"/>
              </w:numPr>
              <w:jc w:val="center"/>
              <w:rPr>
                <w:rFonts w:ascii="Tahoma" w:hAnsi="Tahoma" w:cs="Tahoma"/>
                <w:b/>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B97715">
            <w:pPr>
              <w:pStyle w:val="af1"/>
              <w:numPr>
                <w:ilvl w:val="0"/>
                <w:numId w:val="8"/>
              </w:numPr>
              <w:jc w:val="center"/>
              <w:rPr>
                <w:rFonts w:ascii="Tahoma" w:hAnsi="Tahoma" w:cs="Tahoma"/>
                <w:b/>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B97715">
            <w:pPr>
              <w:pStyle w:val="af1"/>
              <w:numPr>
                <w:ilvl w:val="0"/>
                <w:numId w:val="8"/>
              </w:numPr>
              <w:jc w:val="center"/>
              <w:rPr>
                <w:rFonts w:ascii="Tahoma" w:hAnsi="Tahoma" w:cs="Tahoma"/>
                <w:b/>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B97715">
            <w:pPr>
              <w:pStyle w:val="af1"/>
              <w:numPr>
                <w:ilvl w:val="0"/>
                <w:numId w:val="8"/>
              </w:numPr>
              <w:jc w:val="center"/>
              <w:rPr>
                <w:rFonts w:ascii="Tahoma" w:hAnsi="Tahoma" w:cs="Tahoma"/>
                <w:b/>
                <w:sz w:val="18"/>
                <w:szCs w:val="18"/>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B97715">
            <w:pPr>
              <w:pStyle w:val="af1"/>
              <w:numPr>
                <w:ilvl w:val="0"/>
                <w:numId w:val="8"/>
              </w:numPr>
              <w:jc w:val="center"/>
              <w:rPr>
                <w:rFonts w:ascii="Tahoma" w:hAnsi="Tahoma" w:cs="Tahoma"/>
                <w:b/>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97715" w:rsidRDefault="00B97715">
            <w:pPr>
              <w:pStyle w:val="af1"/>
              <w:numPr>
                <w:ilvl w:val="0"/>
                <w:numId w:val="8"/>
              </w:numPr>
              <w:jc w:val="center"/>
              <w:rPr>
                <w:rFonts w:ascii="Tahoma" w:hAnsi="Tahoma" w:cs="Tahoma"/>
                <w:b/>
                <w:sz w:val="18"/>
                <w:szCs w:val="18"/>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7715" w:rsidRDefault="00B97715">
            <w:pPr>
              <w:pStyle w:val="af1"/>
              <w:numPr>
                <w:ilvl w:val="0"/>
                <w:numId w:val="8"/>
              </w:numPr>
              <w:jc w:val="center"/>
              <w:rPr>
                <w:rFonts w:ascii="Tahoma" w:hAnsi="Tahoma" w:cs="Tahoma"/>
                <w:b/>
                <w:sz w:val="18"/>
                <w:szCs w:val="18"/>
              </w:rPr>
            </w:pPr>
          </w:p>
        </w:tc>
      </w:tr>
      <w:tr w:rsidR="00ED19F9">
        <w:trPr>
          <w:trHeight w:val="708"/>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7715" w:rsidRDefault="00B97715">
            <w:pPr>
              <w:pStyle w:val="af1"/>
              <w:numPr>
                <w:ilvl w:val="0"/>
                <w:numId w:val="10"/>
              </w:numPr>
              <w:spacing w:before="240"/>
              <w:jc w:val="center"/>
              <w:rPr>
                <w:rFonts w:ascii="Tahoma" w:hAnsi="Tahoma" w:cs="Tahoma"/>
                <w:sz w:val="18"/>
                <w:szCs w:val="18"/>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7715" w:rsidRDefault="00B97715">
            <w:pPr>
              <w:rPr>
                <w:rFonts w:ascii="Tahoma" w:hAnsi="Tahoma" w:cs="Tahoma"/>
                <w:i/>
                <w:sz w:val="18"/>
                <w:szCs w:val="18"/>
              </w:rPr>
            </w:pPr>
          </w:p>
          <w:p w:rsidR="00B97715" w:rsidRDefault="00B97715">
            <w:pPr>
              <w:jc w:val="center"/>
              <w:rPr>
                <w:rFonts w:ascii="Tahoma" w:hAnsi="Tahoma" w:cs="Tahoma"/>
                <w:i/>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7715" w:rsidRDefault="00B97715">
            <w:pPr>
              <w:rPr>
                <w:rFonts w:ascii="Tahoma" w:hAnsi="Tahoma" w:cs="Tahoma"/>
                <w:i/>
                <w:sz w:val="18"/>
                <w:szCs w:val="18"/>
              </w:rPr>
            </w:pPr>
          </w:p>
          <w:p w:rsidR="00B97715" w:rsidRDefault="00B97715">
            <w:pPr>
              <w:jc w:val="center"/>
              <w:rPr>
                <w:rFonts w:ascii="Tahoma" w:hAnsi="Tahoma" w:cs="Tahoma"/>
                <w:i/>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7715" w:rsidRDefault="00AE7AD6">
            <w:pPr>
              <w:jc w:val="center"/>
            </w:pPr>
            <w:r>
              <w:rPr>
                <w:rFonts w:ascii="Tahoma" w:hAnsi="Tahoma" w:cs="Tahoma"/>
                <w:sz w:val="18"/>
                <w:szCs w:val="18"/>
              </w:rPr>
              <w:t xml:space="preserve">с </w:t>
            </w:r>
            <w:r w:rsidR="00D5621F">
              <w:rPr>
                <w:rFonts w:ascii="Tahoma" w:hAnsi="Tahoma" w:cs="Tahoma"/>
                <w:sz w:val="18"/>
                <w:szCs w:val="18"/>
              </w:rPr>
              <w:t>__________</w:t>
            </w:r>
            <w:r w:rsidR="00ED19F9">
              <w:rPr>
                <w:rFonts w:ascii="Tahoma" w:hAnsi="Tahoma" w:cs="Tahoma"/>
                <w:sz w:val="18"/>
                <w:szCs w:val="18"/>
              </w:rPr>
              <w:t xml:space="preserve"> </w:t>
            </w:r>
            <w:r>
              <w:rPr>
                <w:rFonts w:ascii="Tahoma" w:hAnsi="Tahoma" w:cs="Tahoma"/>
                <w:sz w:val="18"/>
                <w:szCs w:val="18"/>
              </w:rPr>
              <w:t>по</w:t>
            </w:r>
            <w:r w:rsidR="00ED19F9">
              <w:rPr>
                <w:rFonts w:ascii="Tahoma" w:hAnsi="Tahoma" w:cs="Tahoma"/>
                <w:sz w:val="18"/>
                <w:szCs w:val="18"/>
              </w:rPr>
              <w:t xml:space="preserve"> </w:t>
            </w:r>
            <w:r w:rsidR="00D5621F">
              <w:rPr>
                <w:rFonts w:ascii="Tahoma" w:hAnsi="Tahoma" w:cs="Tahoma"/>
                <w:sz w:val="18"/>
                <w:szCs w:val="18"/>
              </w:rPr>
              <w:t>_________</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7715" w:rsidRDefault="00B97715">
            <w:pPr>
              <w:rPr>
                <w:rFonts w:ascii="Tahoma" w:hAnsi="Tahoma" w:cs="Tahoma"/>
                <w:i/>
                <w:sz w:val="18"/>
                <w:szCs w:val="18"/>
              </w:rPr>
            </w:pPr>
          </w:p>
          <w:p w:rsidR="00B97715" w:rsidRDefault="00D5621F">
            <w:pPr>
              <w:jc w:val="center"/>
              <w:rPr>
                <w:rFonts w:ascii="Tahoma" w:hAnsi="Tahoma" w:cs="Tahoma"/>
                <w:i/>
                <w:sz w:val="18"/>
                <w:szCs w:val="18"/>
              </w:rPr>
            </w:pPr>
            <w:r>
              <w:rPr>
                <w:rFonts w:ascii="Tahoma" w:hAnsi="Tahoma" w:cs="Tahoma"/>
                <w:i/>
                <w:sz w:val="18"/>
                <w:szCs w:val="18"/>
              </w:rPr>
              <w:t>Зачет</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621F" w:rsidRDefault="00D5621F" w:rsidP="0051797C">
            <w:pPr>
              <w:jc w:val="center"/>
              <w:rPr>
                <w:rFonts w:ascii="Tahoma" w:hAnsi="Tahoma" w:cs="Tahoma"/>
                <w:i/>
                <w:sz w:val="18"/>
                <w:szCs w:val="18"/>
              </w:rPr>
            </w:pPr>
          </w:p>
          <w:p w:rsidR="00B97715" w:rsidRDefault="0051797C" w:rsidP="0051797C">
            <w:pPr>
              <w:jc w:val="center"/>
              <w:rPr>
                <w:rFonts w:ascii="Tahoma" w:hAnsi="Tahoma" w:cs="Tahoma"/>
                <w:i/>
                <w:sz w:val="18"/>
                <w:szCs w:val="18"/>
              </w:rPr>
            </w:pPr>
            <w:r>
              <w:rPr>
                <w:rFonts w:ascii="Tahoma" w:hAnsi="Tahoma" w:cs="Tahoma"/>
                <w:i/>
                <w:sz w:val="18"/>
                <w:szCs w:val="18"/>
              </w:rPr>
              <w:t>Удостоверение</w:t>
            </w:r>
          </w:p>
          <w:p w:rsidR="0051797C" w:rsidRDefault="0051797C" w:rsidP="00D5621F">
            <w:pPr>
              <w:rPr>
                <w:rFonts w:ascii="Tahoma" w:hAnsi="Tahoma" w:cs="Tahoma"/>
                <w:i/>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7715" w:rsidRDefault="00B97715">
            <w:pPr>
              <w:jc w:val="center"/>
              <w:rPr>
                <w:rFonts w:ascii="Tahoma" w:hAnsi="Tahoma" w:cs="Tahoma"/>
                <w:i/>
                <w:sz w:val="18"/>
                <w:szCs w:val="18"/>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7715" w:rsidRDefault="00B97715">
            <w:pPr>
              <w:jc w:val="center"/>
              <w:rPr>
                <w:rFonts w:ascii="Tahoma" w:hAnsi="Tahoma" w:cs="Tahoma"/>
                <w:i/>
                <w:sz w:val="18"/>
                <w:szCs w:val="18"/>
              </w:rPr>
            </w:pPr>
          </w:p>
        </w:tc>
      </w:tr>
    </w:tbl>
    <w:p w:rsidR="00B97715" w:rsidRDefault="00B97715">
      <w:pPr>
        <w:jc w:val="center"/>
        <w:outlineLvl w:val="0"/>
        <w:rPr>
          <w:rFonts w:ascii="Tahoma" w:hAnsi="Tahoma" w:cs="Tahoma"/>
          <w:b/>
          <w:sz w:val="20"/>
          <w:szCs w:val="20"/>
        </w:rPr>
      </w:pPr>
    </w:p>
    <w:p w:rsidR="00B97715" w:rsidRDefault="00B97715">
      <w:pPr>
        <w:jc w:val="center"/>
        <w:outlineLvl w:val="0"/>
        <w:rPr>
          <w:rFonts w:ascii="Tahoma" w:hAnsi="Tahoma" w:cs="Tahoma"/>
          <w:b/>
          <w:sz w:val="20"/>
          <w:szCs w:val="20"/>
        </w:rPr>
      </w:pPr>
    </w:p>
    <w:p w:rsidR="00B97715" w:rsidRDefault="00B97715">
      <w:pPr>
        <w:jc w:val="center"/>
        <w:outlineLvl w:val="0"/>
        <w:rPr>
          <w:rFonts w:ascii="Tahoma" w:hAnsi="Tahoma" w:cs="Tahoma"/>
          <w:b/>
          <w:sz w:val="20"/>
          <w:szCs w:val="20"/>
        </w:rPr>
      </w:pPr>
    </w:p>
    <w:p w:rsidR="00B97715" w:rsidRDefault="00B97715">
      <w:pPr>
        <w:jc w:val="center"/>
        <w:outlineLvl w:val="0"/>
        <w:rPr>
          <w:rFonts w:ascii="Tahoma" w:hAnsi="Tahoma" w:cs="Tahoma"/>
          <w:b/>
          <w:sz w:val="20"/>
          <w:szCs w:val="20"/>
        </w:rPr>
      </w:pPr>
    </w:p>
    <w:p w:rsidR="00B97715" w:rsidRDefault="00B97715">
      <w:pPr>
        <w:jc w:val="center"/>
        <w:outlineLvl w:val="0"/>
        <w:rPr>
          <w:rFonts w:ascii="Tahoma" w:hAnsi="Tahoma" w:cs="Tahoma"/>
          <w:b/>
          <w:sz w:val="20"/>
          <w:szCs w:val="20"/>
        </w:rPr>
      </w:pPr>
    </w:p>
    <w:p w:rsidR="00B97715" w:rsidRDefault="00B97715">
      <w:pPr>
        <w:rPr>
          <w:rFonts w:ascii="Tahoma" w:hAnsi="Tahoma" w:cs="Tahoma"/>
          <w:sz w:val="20"/>
          <w:szCs w:val="20"/>
        </w:rPr>
      </w:pPr>
    </w:p>
    <w:tbl>
      <w:tblPr>
        <w:tblW w:w="10105" w:type="dxa"/>
        <w:tblInd w:w="109" w:type="dxa"/>
        <w:tblLook w:val="01E0" w:firstRow="1" w:lastRow="1" w:firstColumn="1" w:lastColumn="1" w:noHBand="0" w:noVBand="0"/>
      </w:tblPr>
      <w:tblGrid>
        <w:gridCol w:w="4994"/>
        <w:gridCol w:w="5111"/>
      </w:tblGrid>
      <w:tr w:rsidR="00B97715">
        <w:tc>
          <w:tcPr>
            <w:tcW w:w="4994" w:type="dxa"/>
            <w:shd w:val="clear" w:color="auto" w:fill="auto"/>
          </w:tcPr>
          <w:p w:rsidR="00B97715" w:rsidRDefault="00AE7AD6">
            <w:pPr>
              <w:jc w:val="both"/>
              <w:rPr>
                <w:rFonts w:ascii="Tahoma" w:hAnsi="Tahoma" w:cs="Tahoma"/>
                <w:b/>
                <w:sz w:val="20"/>
                <w:szCs w:val="20"/>
              </w:rPr>
            </w:pPr>
            <w:r>
              <w:rPr>
                <w:rFonts w:ascii="Tahoma" w:hAnsi="Tahoma" w:cs="Tahoma"/>
                <w:b/>
                <w:sz w:val="20"/>
                <w:szCs w:val="20"/>
              </w:rPr>
              <w:t xml:space="preserve">Исполнитель: </w:t>
            </w:r>
          </w:p>
          <w:p w:rsidR="00B97715" w:rsidRDefault="00AE7AD6">
            <w:pPr>
              <w:rPr>
                <w:rFonts w:ascii="Tahoma" w:hAnsi="Tahoma" w:cs="Tahoma"/>
                <w:b/>
                <w:sz w:val="20"/>
                <w:szCs w:val="20"/>
              </w:rPr>
            </w:pPr>
            <w:r>
              <w:rPr>
                <w:rFonts w:ascii="Tahoma" w:hAnsi="Tahoma" w:cs="Tahoma"/>
                <w:b/>
                <w:sz w:val="20"/>
                <w:szCs w:val="20"/>
              </w:rPr>
              <w:t xml:space="preserve">АНО ДПО «Институт «ПРОФИКЛАСС»     </w:t>
            </w:r>
          </w:p>
          <w:p w:rsidR="00B97715" w:rsidRDefault="00AE7AD6">
            <w:pPr>
              <w:rPr>
                <w:rFonts w:ascii="Tahoma" w:hAnsi="Tahoma" w:cs="Tahoma"/>
                <w:b/>
                <w:sz w:val="20"/>
                <w:szCs w:val="20"/>
              </w:rPr>
            </w:pPr>
            <w:r>
              <w:rPr>
                <w:rFonts w:ascii="Tahoma" w:hAnsi="Tahoma" w:cs="Tahoma"/>
                <w:b/>
                <w:sz w:val="20"/>
                <w:szCs w:val="20"/>
              </w:rPr>
              <w:t xml:space="preserve">    </w:t>
            </w:r>
          </w:p>
          <w:p w:rsidR="00B97715" w:rsidRDefault="00D5621F">
            <w:pPr>
              <w:jc w:val="both"/>
              <w:rPr>
                <w:rFonts w:ascii="Tahoma" w:hAnsi="Tahoma" w:cs="Tahoma"/>
                <w:b/>
                <w:sz w:val="20"/>
                <w:szCs w:val="20"/>
              </w:rPr>
            </w:pPr>
            <w:r>
              <w:rPr>
                <w:rFonts w:ascii="Tahoma" w:hAnsi="Tahoma" w:cs="Tahoma"/>
                <w:b/>
                <w:sz w:val="20"/>
                <w:szCs w:val="20"/>
              </w:rPr>
              <w:t>Директор</w:t>
            </w:r>
          </w:p>
          <w:p w:rsidR="00B97715" w:rsidRDefault="00AE7AD6">
            <w:pPr>
              <w:pBdr>
                <w:bottom w:val="single" w:sz="12" w:space="1" w:color="00000A"/>
              </w:pBdr>
              <w:jc w:val="both"/>
              <w:rPr>
                <w:rFonts w:ascii="Tahoma" w:hAnsi="Tahoma" w:cs="Tahoma"/>
                <w:b/>
                <w:sz w:val="20"/>
                <w:szCs w:val="20"/>
              </w:rPr>
            </w:pPr>
            <w:r>
              <w:rPr>
                <w:rFonts w:ascii="Tahoma" w:hAnsi="Tahoma" w:cs="Tahoma"/>
                <w:b/>
                <w:sz w:val="20"/>
                <w:szCs w:val="20"/>
              </w:rPr>
              <w:t xml:space="preserve">                                                        </w:t>
            </w:r>
          </w:p>
          <w:p w:rsidR="00B97715" w:rsidRDefault="00AE7AD6">
            <w:pPr>
              <w:rPr>
                <w:rFonts w:ascii="Tahoma" w:hAnsi="Tahoma" w:cs="Tahoma"/>
                <w:b/>
                <w:sz w:val="20"/>
                <w:szCs w:val="20"/>
              </w:rPr>
            </w:pPr>
            <w:r>
              <w:rPr>
                <w:rFonts w:ascii="Tahoma" w:hAnsi="Tahoma" w:cs="Tahoma"/>
                <w:b/>
                <w:sz w:val="20"/>
                <w:szCs w:val="20"/>
              </w:rPr>
              <w:t xml:space="preserve">/ </w:t>
            </w:r>
            <w:r w:rsidR="00D5621F">
              <w:rPr>
                <w:rFonts w:ascii="Tahoma" w:hAnsi="Tahoma" w:cs="Tahoma"/>
                <w:b/>
                <w:sz w:val="20"/>
                <w:szCs w:val="20"/>
              </w:rPr>
              <w:t xml:space="preserve">А.М. Филимоненков </w:t>
            </w:r>
            <w:r>
              <w:rPr>
                <w:rFonts w:ascii="Tahoma" w:hAnsi="Tahoma" w:cs="Tahoma"/>
                <w:b/>
                <w:sz w:val="20"/>
                <w:szCs w:val="20"/>
              </w:rPr>
              <w:t xml:space="preserve">/ </w:t>
            </w:r>
          </w:p>
        </w:tc>
        <w:tc>
          <w:tcPr>
            <w:tcW w:w="5110" w:type="dxa"/>
            <w:shd w:val="clear" w:color="auto" w:fill="auto"/>
          </w:tcPr>
          <w:p w:rsidR="00B97715" w:rsidRDefault="00AE7AD6">
            <w:pPr>
              <w:pStyle w:val="aa"/>
              <w:rPr>
                <w:rFonts w:ascii="Tahoma" w:hAnsi="Tahoma" w:cs="Tahoma"/>
                <w:sz w:val="20"/>
              </w:rPr>
            </w:pPr>
            <w:r>
              <w:rPr>
                <w:rFonts w:ascii="Tahoma" w:hAnsi="Tahoma" w:cs="Tahoma"/>
                <w:b/>
                <w:bCs/>
                <w:sz w:val="20"/>
              </w:rPr>
              <w:t>Заказчик:</w:t>
            </w:r>
          </w:p>
          <w:p w:rsidR="00B97715" w:rsidRDefault="00AE7AD6">
            <w:pPr>
              <w:rPr>
                <w:rFonts w:ascii="Tahoma" w:hAnsi="Tahoma" w:cs="Tahoma"/>
                <w:b/>
                <w:bCs/>
                <w:sz w:val="20"/>
                <w:szCs w:val="20"/>
              </w:rPr>
            </w:pPr>
            <w:r>
              <w:rPr>
                <w:rFonts w:ascii="Tahoma" w:hAnsi="Tahoma" w:cs="Tahoma"/>
                <w:b/>
                <w:bCs/>
                <w:iCs/>
                <w:sz w:val="20"/>
                <w:szCs w:val="20"/>
              </w:rPr>
              <w:t>___________________</w:t>
            </w:r>
          </w:p>
          <w:p w:rsidR="00B97715" w:rsidRDefault="00B97715">
            <w:pPr>
              <w:rPr>
                <w:rFonts w:ascii="Tahoma" w:hAnsi="Tahoma" w:cs="Tahoma"/>
                <w:b/>
                <w:bCs/>
                <w:sz w:val="20"/>
                <w:szCs w:val="20"/>
              </w:rPr>
            </w:pPr>
          </w:p>
          <w:p w:rsidR="00B97715" w:rsidRDefault="00AE7AD6">
            <w:pPr>
              <w:pBdr>
                <w:bottom w:val="single" w:sz="12" w:space="1" w:color="00000A"/>
              </w:pBdr>
              <w:rPr>
                <w:rFonts w:ascii="Tahoma" w:hAnsi="Tahoma" w:cs="Tahoma"/>
                <w:b/>
                <w:bCs/>
                <w:sz w:val="20"/>
                <w:szCs w:val="20"/>
              </w:rPr>
            </w:pPr>
            <w:r>
              <w:rPr>
                <w:rFonts w:ascii="Tahoma" w:hAnsi="Tahoma" w:cs="Tahoma"/>
                <w:b/>
                <w:bCs/>
                <w:sz w:val="20"/>
                <w:szCs w:val="20"/>
              </w:rPr>
              <w:t>Генеральный директор</w:t>
            </w:r>
          </w:p>
          <w:p w:rsidR="00B97715" w:rsidRDefault="00B97715">
            <w:pPr>
              <w:pBdr>
                <w:bottom w:val="single" w:sz="12" w:space="1" w:color="00000A"/>
              </w:pBdr>
              <w:rPr>
                <w:rFonts w:ascii="Tahoma" w:hAnsi="Tahoma" w:cs="Tahoma"/>
                <w:b/>
                <w:bCs/>
                <w:sz w:val="20"/>
                <w:szCs w:val="20"/>
              </w:rPr>
            </w:pPr>
          </w:p>
          <w:p w:rsidR="00B97715" w:rsidRDefault="00AE7AD6">
            <w:pPr>
              <w:rPr>
                <w:rFonts w:ascii="Tahoma" w:hAnsi="Tahoma" w:cs="Tahoma"/>
                <w:b/>
                <w:sz w:val="20"/>
                <w:szCs w:val="20"/>
              </w:rPr>
            </w:pPr>
            <w:r>
              <w:rPr>
                <w:rFonts w:ascii="Tahoma" w:hAnsi="Tahoma" w:cs="Tahoma"/>
                <w:b/>
                <w:bCs/>
                <w:sz w:val="20"/>
                <w:szCs w:val="20"/>
              </w:rPr>
              <w:t xml:space="preserve">                                                 / ____________/</w:t>
            </w:r>
          </w:p>
        </w:tc>
      </w:tr>
    </w:tbl>
    <w:p w:rsidR="00B97715" w:rsidRDefault="00AE7AD6">
      <w:pPr>
        <w:rPr>
          <w:rFonts w:ascii="Tahoma" w:hAnsi="Tahoma" w:cs="Tahoma"/>
          <w:sz w:val="16"/>
          <w:szCs w:val="16"/>
        </w:rPr>
      </w:pPr>
      <w:r>
        <w:rPr>
          <w:rFonts w:ascii="Tahoma" w:hAnsi="Tahoma" w:cs="Tahoma"/>
          <w:sz w:val="16"/>
          <w:szCs w:val="16"/>
        </w:rPr>
        <w:t xml:space="preserve">  м.п.                                                                           </w:t>
      </w:r>
      <w:r>
        <w:rPr>
          <w:rFonts w:ascii="Tahoma" w:hAnsi="Tahoma" w:cs="Tahoma"/>
          <w:sz w:val="16"/>
          <w:szCs w:val="16"/>
        </w:rPr>
        <w:tab/>
      </w:r>
      <w:r>
        <w:rPr>
          <w:rFonts w:ascii="Tahoma" w:hAnsi="Tahoma" w:cs="Tahoma"/>
          <w:sz w:val="16"/>
          <w:szCs w:val="16"/>
        </w:rPr>
        <w:tab/>
        <w:t xml:space="preserve">      м.п.</w:t>
      </w:r>
    </w:p>
    <w:p w:rsidR="00B97715" w:rsidRDefault="00AE7AD6">
      <w:pPr>
        <w:rPr>
          <w:rFonts w:ascii="Tahoma" w:hAnsi="Tahoma" w:cs="Tahoma"/>
          <w:i/>
          <w:sz w:val="18"/>
          <w:szCs w:val="18"/>
        </w:rPr>
      </w:pPr>
      <w:r>
        <w:br w:type="page"/>
      </w:r>
    </w:p>
    <w:p w:rsidR="00D5621F" w:rsidRDefault="00D5621F" w:rsidP="00D5621F">
      <w:pPr>
        <w:ind w:left="6521"/>
        <w:outlineLvl w:val="0"/>
        <w:rPr>
          <w:rFonts w:ascii="Tahoma" w:hAnsi="Tahoma" w:cs="Tahoma"/>
          <w:i/>
          <w:sz w:val="16"/>
          <w:szCs w:val="16"/>
        </w:rPr>
      </w:pPr>
      <w:r>
        <w:rPr>
          <w:rFonts w:ascii="Tahoma" w:hAnsi="Tahoma" w:cs="Tahoma"/>
          <w:i/>
          <w:sz w:val="16"/>
          <w:szCs w:val="16"/>
        </w:rPr>
        <w:lastRenderedPageBreak/>
        <w:t>Приложение по Форме № 2 к Договору</w:t>
      </w:r>
      <w:r>
        <w:rPr>
          <w:rFonts w:ascii="Tahoma" w:hAnsi="Tahoma" w:cs="Tahoma"/>
          <w:sz w:val="16"/>
          <w:szCs w:val="16"/>
        </w:rPr>
        <w:t xml:space="preserve"> </w:t>
      </w:r>
      <w:r>
        <w:rPr>
          <w:rFonts w:ascii="Tahoma" w:hAnsi="Tahoma" w:cs="Tahoma"/>
          <w:i/>
          <w:sz w:val="16"/>
          <w:szCs w:val="16"/>
        </w:rPr>
        <w:t>на оказание платных образовательных услуг</w:t>
      </w:r>
    </w:p>
    <w:p w:rsidR="00D5621F" w:rsidRDefault="00D5621F" w:rsidP="00D5621F">
      <w:pPr>
        <w:ind w:left="6521"/>
        <w:outlineLvl w:val="0"/>
        <w:rPr>
          <w:rFonts w:ascii="Tahoma" w:hAnsi="Tahoma" w:cs="Tahoma"/>
          <w:i/>
          <w:sz w:val="18"/>
          <w:szCs w:val="18"/>
        </w:rPr>
      </w:pPr>
      <w:r>
        <w:rPr>
          <w:rFonts w:ascii="Tahoma" w:hAnsi="Tahoma" w:cs="Tahoma"/>
          <w:i/>
          <w:sz w:val="16"/>
          <w:szCs w:val="16"/>
        </w:rPr>
        <w:t xml:space="preserve">№______ от «___» _________201__ г. </w:t>
      </w:r>
    </w:p>
    <w:p w:rsidR="00D5621F" w:rsidRDefault="00D5621F" w:rsidP="00D5621F">
      <w:pPr>
        <w:rPr>
          <w:rFonts w:ascii="Tahoma" w:hAnsi="Tahoma" w:cs="Tahoma"/>
          <w:sz w:val="20"/>
          <w:szCs w:val="20"/>
        </w:rPr>
      </w:pPr>
    </w:p>
    <w:p w:rsidR="00D5621F" w:rsidRDefault="00D5621F" w:rsidP="00D5621F">
      <w:pPr>
        <w:jc w:val="center"/>
        <w:outlineLvl w:val="0"/>
        <w:rPr>
          <w:rFonts w:ascii="Tahoma" w:hAnsi="Tahoma" w:cs="Tahoma"/>
          <w:b/>
          <w:sz w:val="20"/>
          <w:szCs w:val="20"/>
        </w:rPr>
      </w:pPr>
    </w:p>
    <w:p w:rsidR="00D5621F" w:rsidRDefault="00D5621F" w:rsidP="00D5621F">
      <w:pPr>
        <w:jc w:val="center"/>
        <w:outlineLvl w:val="0"/>
        <w:rPr>
          <w:rFonts w:ascii="Tahoma" w:hAnsi="Tahoma" w:cs="Tahoma"/>
          <w:b/>
          <w:sz w:val="20"/>
          <w:szCs w:val="20"/>
        </w:rPr>
      </w:pPr>
    </w:p>
    <w:p w:rsidR="00D5621F" w:rsidRDefault="00D5621F" w:rsidP="00D5621F">
      <w:pPr>
        <w:jc w:val="center"/>
        <w:outlineLvl w:val="0"/>
        <w:rPr>
          <w:rFonts w:ascii="Tahoma" w:hAnsi="Tahoma" w:cs="Tahoma"/>
          <w:b/>
          <w:sz w:val="20"/>
          <w:szCs w:val="20"/>
        </w:rPr>
      </w:pPr>
      <w:r>
        <w:rPr>
          <w:rFonts w:ascii="Tahoma" w:hAnsi="Tahoma" w:cs="Tahoma"/>
          <w:b/>
          <w:sz w:val="20"/>
          <w:szCs w:val="20"/>
        </w:rPr>
        <w:t xml:space="preserve">СПИСОК ЛИЦ, </w:t>
      </w:r>
    </w:p>
    <w:p w:rsidR="00D5621F" w:rsidRDefault="00D5621F" w:rsidP="00D5621F">
      <w:pPr>
        <w:jc w:val="center"/>
        <w:outlineLvl w:val="0"/>
        <w:rPr>
          <w:rFonts w:ascii="Tahoma" w:hAnsi="Tahoma" w:cs="Tahoma"/>
          <w:b/>
          <w:sz w:val="20"/>
          <w:szCs w:val="20"/>
        </w:rPr>
      </w:pPr>
      <w:r>
        <w:rPr>
          <w:rFonts w:ascii="Tahoma" w:hAnsi="Tahoma" w:cs="Tahoma"/>
          <w:b/>
          <w:sz w:val="20"/>
          <w:szCs w:val="20"/>
        </w:rPr>
        <w:t>направляемых на обучение по дополнительной образовательной программе</w:t>
      </w:r>
    </w:p>
    <w:p w:rsidR="00D5621F" w:rsidRDefault="00D5621F" w:rsidP="00D5621F">
      <w:pPr>
        <w:spacing w:after="60"/>
        <w:jc w:val="center"/>
        <w:outlineLvl w:val="0"/>
        <w:rPr>
          <w:rFonts w:ascii="Tahoma" w:hAnsi="Tahoma" w:cs="Tahoma"/>
          <w:b/>
          <w:sz w:val="20"/>
          <w:szCs w:val="20"/>
        </w:rPr>
      </w:pPr>
      <w:r>
        <w:rPr>
          <w:rFonts w:ascii="Tahoma" w:hAnsi="Tahoma" w:cs="Tahoma"/>
          <w:b/>
          <w:sz w:val="20"/>
          <w:szCs w:val="20"/>
        </w:rPr>
        <w:t>дополнительного профессионального образования</w:t>
      </w:r>
    </w:p>
    <w:p w:rsidR="00D5621F" w:rsidRDefault="00D5621F" w:rsidP="00D5621F">
      <w:pPr>
        <w:spacing w:after="60"/>
        <w:jc w:val="center"/>
        <w:outlineLvl w:val="0"/>
        <w:rPr>
          <w:rFonts w:ascii="Tahoma" w:hAnsi="Tahoma" w:cs="Tahoma"/>
          <w:sz w:val="20"/>
          <w:szCs w:val="20"/>
        </w:rPr>
      </w:pPr>
      <w:r>
        <w:rPr>
          <w:rFonts w:ascii="Tahoma" w:hAnsi="Tahoma" w:cs="Tahoma"/>
          <w:b/>
          <w:sz w:val="20"/>
          <w:szCs w:val="20"/>
        </w:rPr>
        <w:t>«</w:t>
      </w:r>
      <w:r w:rsidRPr="00F81D7E">
        <w:rPr>
          <w:rFonts w:ascii="Tahoma" w:hAnsi="Tahoma" w:cs="Tahoma"/>
          <w:b/>
          <w:i/>
          <w:sz w:val="20"/>
          <w:szCs w:val="20"/>
        </w:rPr>
        <w:t>Охрана труда для руководителей и специалистов</w:t>
      </w:r>
      <w:r>
        <w:rPr>
          <w:rFonts w:ascii="Tahoma" w:hAnsi="Tahoma" w:cs="Tahoma"/>
          <w:b/>
          <w:sz w:val="20"/>
          <w:szCs w:val="20"/>
        </w:rPr>
        <w:t>»</w:t>
      </w:r>
      <w:r>
        <w:rPr>
          <w:rFonts w:ascii="Tahoma" w:hAnsi="Tahoma" w:cs="Tahoma"/>
          <w:sz w:val="20"/>
          <w:szCs w:val="20"/>
        </w:rPr>
        <w:t>,</w:t>
      </w:r>
    </w:p>
    <w:p w:rsidR="00D5621F" w:rsidRDefault="00D5621F" w:rsidP="00D5621F">
      <w:pPr>
        <w:jc w:val="center"/>
        <w:outlineLvl w:val="0"/>
      </w:pPr>
      <w:r>
        <w:rPr>
          <w:rFonts w:ascii="Tahoma" w:hAnsi="Tahoma" w:cs="Tahoma"/>
          <w:sz w:val="18"/>
          <w:szCs w:val="18"/>
        </w:rPr>
        <w:t>давших согласие на обработку персональных данных, ознакомленных с Уставом, лицензией на право осуществления образовательной деятельности, правилами внутреннего учебного распорядка, правами, обязанностями и ответственностью, иными актами АНО ДПО «Институт «ПРОФИКЛАСС», регламентирующими организацию и осуществление образовательного процесса</w:t>
      </w:r>
    </w:p>
    <w:p w:rsidR="00D5621F" w:rsidRDefault="00D5621F" w:rsidP="00D5621F">
      <w:pPr>
        <w:jc w:val="center"/>
        <w:rPr>
          <w:rFonts w:ascii="Tahoma" w:hAnsi="Tahoma" w:cs="Tahoma"/>
          <w:sz w:val="16"/>
          <w:szCs w:val="16"/>
        </w:rPr>
      </w:pPr>
    </w:p>
    <w:tbl>
      <w:tblPr>
        <w:tblW w:w="1095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695"/>
        <w:gridCol w:w="1840"/>
        <w:gridCol w:w="1449"/>
        <w:gridCol w:w="1841"/>
        <w:gridCol w:w="1873"/>
        <w:gridCol w:w="963"/>
        <w:gridCol w:w="295"/>
      </w:tblGrid>
      <w:tr w:rsidR="00D5621F" w:rsidTr="00A055B6">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5621F" w:rsidRDefault="00D5621F" w:rsidP="00A055B6">
            <w:pPr>
              <w:jc w:val="center"/>
            </w:pPr>
            <w:r>
              <w:rPr>
                <w:rFonts w:ascii="Tahoma" w:hAnsi="Tahoma" w:cs="Tahoma"/>
                <w:b/>
                <w:sz w:val="16"/>
                <w:szCs w:val="16"/>
              </w:rPr>
              <w:t xml:space="preserve">Ф.И.О. </w:t>
            </w:r>
            <w:r>
              <w:rPr>
                <w:rFonts w:ascii="Tahoma" w:hAnsi="Tahoma" w:cs="Tahoma"/>
                <w:sz w:val="14"/>
                <w:szCs w:val="14"/>
              </w:rPr>
              <w:t>(полностью)</w:t>
            </w:r>
            <w:r>
              <w:rPr>
                <w:rFonts w:ascii="Tahoma" w:hAnsi="Tahoma" w:cs="Tahoma"/>
                <w:b/>
                <w:sz w:val="16"/>
                <w:szCs w:val="16"/>
              </w:rPr>
              <w:t>,</w:t>
            </w:r>
          </w:p>
          <w:p w:rsidR="00D5621F" w:rsidRDefault="00D5621F" w:rsidP="00A055B6">
            <w:pPr>
              <w:jc w:val="center"/>
            </w:pPr>
            <w:r>
              <w:rPr>
                <w:rFonts w:ascii="Tahoma" w:hAnsi="Tahoma" w:cs="Tahoma"/>
                <w:b/>
                <w:sz w:val="16"/>
                <w:szCs w:val="16"/>
              </w:rPr>
              <w:t xml:space="preserve">год рождения </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5621F" w:rsidRDefault="00D5621F" w:rsidP="00A055B6">
            <w:pPr>
              <w:jc w:val="center"/>
            </w:pPr>
            <w:r>
              <w:rPr>
                <w:rFonts w:ascii="Tahoma" w:hAnsi="Tahoma" w:cs="Tahoma"/>
                <w:b/>
                <w:sz w:val="16"/>
                <w:szCs w:val="16"/>
              </w:rPr>
              <w:t>должность, стаж работы в должности</w:t>
            </w: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pPr>
            <w:r>
              <w:rPr>
                <w:rFonts w:ascii="Tahoma" w:hAnsi="Tahoma" w:cs="Tahoma"/>
                <w:b/>
                <w:sz w:val="16"/>
                <w:szCs w:val="16"/>
              </w:rPr>
              <w:t>Проверка знаний</w:t>
            </w:r>
          </w:p>
          <w:p w:rsidR="00D5621F" w:rsidRDefault="00D5621F" w:rsidP="00A055B6">
            <w:pPr>
              <w:jc w:val="center"/>
            </w:pPr>
            <w:r>
              <w:rPr>
                <w:rFonts w:ascii="Tahoma" w:hAnsi="Tahoma" w:cs="Tahoma"/>
                <w:b/>
                <w:sz w:val="16"/>
                <w:szCs w:val="16"/>
              </w:rPr>
              <w:t>(очередная, внеочередная</w:t>
            </w:r>
          </w:p>
          <w:p w:rsidR="00D5621F" w:rsidRDefault="00D5621F" w:rsidP="00A055B6">
            <w:pPr>
              <w:jc w:val="center"/>
            </w:pPr>
            <w:r>
              <w:rPr>
                <w:rFonts w:ascii="Tahoma" w:hAnsi="Tahoma" w:cs="Tahoma"/>
                <w:b/>
                <w:sz w:val="16"/>
                <w:szCs w:val="16"/>
              </w:rPr>
              <w:t>первичная и тд.)</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5621F" w:rsidRDefault="00D5621F" w:rsidP="00A055B6">
            <w:pPr>
              <w:jc w:val="center"/>
            </w:pPr>
            <w:r>
              <w:rPr>
                <w:rFonts w:ascii="Tahoma" w:hAnsi="Tahoma" w:cs="Tahoma"/>
                <w:b/>
                <w:sz w:val="16"/>
                <w:szCs w:val="16"/>
              </w:rPr>
              <w:t>уровень образования</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5621F" w:rsidRDefault="00D5621F" w:rsidP="00A055B6">
            <w:pPr>
              <w:jc w:val="center"/>
            </w:pPr>
            <w:r>
              <w:rPr>
                <w:rFonts w:ascii="Tahoma" w:hAnsi="Tahoma" w:cs="Tahoma"/>
                <w:b/>
                <w:sz w:val="16"/>
                <w:szCs w:val="16"/>
              </w:rPr>
              <w:t>адрес места жительства, контактный телефон</w:t>
            </w: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5621F" w:rsidRDefault="00D5621F" w:rsidP="00A055B6">
            <w:pPr>
              <w:jc w:val="center"/>
            </w:pPr>
            <w:r>
              <w:rPr>
                <w:rFonts w:ascii="Tahoma" w:hAnsi="Tahoma" w:cs="Tahoma"/>
                <w:b/>
                <w:sz w:val="16"/>
                <w:szCs w:val="16"/>
              </w:rPr>
              <w:t>подпись</w:t>
            </w:r>
          </w:p>
        </w:tc>
        <w:tc>
          <w:tcPr>
            <w:tcW w:w="295" w:type="dxa"/>
            <w:tcBorders>
              <w:top w:val="single" w:sz="4" w:space="0" w:color="00000A"/>
              <w:left w:val="single" w:sz="4" w:space="0" w:color="00000A"/>
              <w:bottom w:val="single" w:sz="4" w:space="0" w:color="00000A"/>
              <w:right w:val="single" w:sz="4" w:space="0" w:color="00000A"/>
            </w:tcBorders>
            <w:shd w:val="clear" w:color="auto" w:fill="auto"/>
          </w:tcPr>
          <w:p w:rsidR="00D5621F" w:rsidRDefault="00D5621F" w:rsidP="00A055B6"/>
        </w:tc>
      </w:tr>
      <w:tr w:rsidR="00D5621F" w:rsidTr="00A055B6">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5621F" w:rsidRDefault="00D5621F" w:rsidP="00D5621F">
            <w:pPr>
              <w:pStyle w:val="af1"/>
              <w:numPr>
                <w:ilvl w:val="0"/>
                <w:numId w:val="13"/>
              </w:numPr>
              <w:jc w:val="center"/>
              <w:rPr>
                <w:rFonts w:ascii="Tahoma" w:hAnsi="Tahoma" w:cs="Tahoma"/>
                <w:b/>
                <w:sz w:val="16"/>
                <w:szCs w:val="16"/>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5621F" w:rsidRDefault="00D5621F" w:rsidP="00D5621F">
            <w:pPr>
              <w:pStyle w:val="af1"/>
              <w:numPr>
                <w:ilvl w:val="0"/>
                <w:numId w:val="13"/>
              </w:numPr>
              <w:jc w:val="center"/>
              <w:rPr>
                <w:rFonts w:ascii="Tahoma" w:hAnsi="Tahoma" w:cs="Tahoma"/>
                <w:b/>
                <w:sz w:val="16"/>
                <w:szCs w:val="16"/>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D5621F">
            <w:pPr>
              <w:pStyle w:val="af1"/>
              <w:numPr>
                <w:ilvl w:val="0"/>
                <w:numId w:val="13"/>
              </w:numPr>
              <w:jc w:val="center"/>
              <w:rPr>
                <w:rFonts w:ascii="Tahoma" w:hAnsi="Tahoma" w:cs="Tahoma"/>
                <w:b/>
                <w:sz w:val="16"/>
                <w:szCs w:val="16"/>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5621F" w:rsidRDefault="00D5621F" w:rsidP="00D5621F">
            <w:pPr>
              <w:pStyle w:val="af1"/>
              <w:numPr>
                <w:ilvl w:val="0"/>
                <w:numId w:val="13"/>
              </w:numPr>
              <w:jc w:val="center"/>
              <w:rPr>
                <w:rFonts w:ascii="Tahoma" w:hAnsi="Tahoma" w:cs="Tahoma"/>
                <w:b/>
                <w:sz w:val="16"/>
                <w:szCs w:val="16"/>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5621F" w:rsidRDefault="00D5621F" w:rsidP="00D5621F">
            <w:pPr>
              <w:pStyle w:val="af1"/>
              <w:numPr>
                <w:ilvl w:val="0"/>
                <w:numId w:val="13"/>
              </w:numPr>
              <w:jc w:val="center"/>
              <w:rPr>
                <w:rFonts w:ascii="Tahoma" w:hAnsi="Tahoma" w:cs="Tahoma"/>
                <w:b/>
                <w:sz w:val="16"/>
                <w:szCs w:val="16"/>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5621F" w:rsidRDefault="00D5621F" w:rsidP="00D5621F">
            <w:pPr>
              <w:pStyle w:val="af1"/>
              <w:numPr>
                <w:ilvl w:val="0"/>
                <w:numId w:val="13"/>
              </w:numPr>
              <w:jc w:val="center"/>
              <w:rPr>
                <w:rFonts w:ascii="Tahoma" w:hAnsi="Tahoma" w:cs="Tahoma"/>
                <w:b/>
                <w:sz w:val="16"/>
                <w:szCs w:val="16"/>
              </w:rPr>
            </w:pPr>
          </w:p>
        </w:tc>
        <w:tc>
          <w:tcPr>
            <w:tcW w:w="295" w:type="dxa"/>
            <w:tcBorders>
              <w:top w:val="single" w:sz="4" w:space="0" w:color="00000A"/>
              <w:left w:val="single" w:sz="4" w:space="0" w:color="00000A"/>
              <w:bottom w:val="single" w:sz="4" w:space="0" w:color="00000A"/>
              <w:right w:val="single" w:sz="4" w:space="0" w:color="00000A"/>
            </w:tcBorders>
            <w:shd w:val="clear" w:color="auto" w:fill="auto"/>
          </w:tcPr>
          <w:p w:rsidR="00D5621F" w:rsidRDefault="00D5621F" w:rsidP="00A055B6"/>
        </w:tc>
      </w:tr>
      <w:tr w:rsidR="00D5621F" w:rsidTr="00A055B6">
        <w:trPr>
          <w:trHeight w:val="276"/>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rPr>
                <w:rFonts w:ascii="Tahoma" w:hAnsi="Tahoma" w:cs="Tahoma"/>
                <w:i/>
                <w:sz w:val="18"/>
                <w:szCs w:val="18"/>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i/>
                <w:sz w:val="18"/>
                <w:szCs w:val="18"/>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i/>
                <w:sz w:val="18"/>
                <w:szCs w:val="18"/>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i/>
                <w:sz w:val="18"/>
                <w:szCs w:val="18"/>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i/>
                <w:sz w:val="18"/>
                <w:szCs w:val="18"/>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295" w:type="dxa"/>
            <w:tcBorders>
              <w:top w:val="single" w:sz="4" w:space="0" w:color="00000A"/>
              <w:left w:val="single" w:sz="4" w:space="0" w:color="00000A"/>
              <w:bottom w:val="single" w:sz="4" w:space="0" w:color="00000A"/>
              <w:right w:val="single" w:sz="4" w:space="0" w:color="00000A"/>
            </w:tcBorders>
            <w:shd w:val="clear" w:color="auto" w:fill="auto"/>
          </w:tcPr>
          <w:p w:rsidR="00D5621F" w:rsidRDefault="00D5621F" w:rsidP="00A055B6"/>
        </w:tc>
      </w:tr>
      <w:tr w:rsidR="00D5621F" w:rsidTr="00A055B6">
        <w:trPr>
          <w:trHeight w:val="276"/>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rPr>
                <w:rFonts w:ascii="Tahoma" w:hAnsi="Tahoma" w:cs="Tahoma"/>
                <w:sz w:val="18"/>
                <w:szCs w:val="18"/>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295" w:type="dxa"/>
            <w:tcBorders>
              <w:top w:val="single" w:sz="4" w:space="0" w:color="00000A"/>
              <w:left w:val="single" w:sz="4" w:space="0" w:color="00000A"/>
              <w:bottom w:val="single" w:sz="4" w:space="0" w:color="00000A"/>
              <w:right w:val="single" w:sz="4" w:space="0" w:color="00000A"/>
            </w:tcBorders>
            <w:shd w:val="clear" w:color="auto" w:fill="auto"/>
          </w:tcPr>
          <w:p w:rsidR="00D5621F" w:rsidRDefault="00D5621F" w:rsidP="00A055B6"/>
        </w:tc>
      </w:tr>
      <w:tr w:rsidR="00D5621F" w:rsidTr="00A055B6">
        <w:trPr>
          <w:trHeight w:val="276"/>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rPr>
                <w:rFonts w:ascii="Tahoma" w:hAnsi="Tahoma" w:cs="Tahoma"/>
                <w:sz w:val="18"/>
                <w:szCs w:val="18"/>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ind w:right="436"/>
              <w:jc w:val="center"/>
              <w:rPr>
                <w:rFonts w:ascii="Tahoma" w:hAnsi="Tahoma" w:cs="Tahoma"/>
                <w:sz w:val="18"/>
                <w:szCs w:val="18"/>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295" w:type="dxa"/>
            <w:tcBorders>
              <w:top w:val="single" w:sz="4" w:space="0" w:color="00000A"/>
              <w:left w:val="single" w:sz="4" w:space="0" w:color="00000A"/>
              <w:bottom w:val="single" w:sz="4" w:space="0" w:color="00000A"/>
              <w:right w:val="single" w:sz="4" w:space="0" w:color="00000A"/>
            </w:tcBorders>
            <w:shd w:val="clear" w:color="auto" w:fill="auto"/>
          </w:tcPr>
          <w:p w:rsidR="00D5621F" w:rsidRDefault="00D5621F" w:rsidP="00A055B6"/>
        </w:tc>
      </w:tr>
      <w:tr w:rsidR="00D5621F" w:rsidTr="00A055B6">
        <w:trPr>
          <w:trHeight w:val="276"/>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rPr>
                <w:rFonts w:ascii="Tahoma" w:hAnsi="Tahoma" w:cs="Tahoma"/>
                <w:sz w:val="18"/>
                <w:szCs w:val="18"/>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295" w:type="dxa"/>
            <w:tcBorders>
              <w:top w:val="single" w:sz="4" w:space="0" w:color="00000A"/>
              <w:left w:val="single" w:sz="4" w:space="0" w:color="00000A"/>
              <w:bottom w:val="single" w:sz="4" w:space="0" w:color="00000A"/>
              <w:right w:val="single" w:sz="4" w:space="0" w:color="00000A"/>
            </w:tcBorders>
            <w:shd w:val="clear" w:color="auto" w:fill="auto"/>
          </w:tcPr>
          <w:p w:rsidR="00D5621F" w:rsidRDefault="00D5621F" w:rsidP="00A055B6"/>
        </w:tc>
      </w:tr>
      <w:tr w:rsidR="00D5621F" w:rsidTr="00A055B6">
        <w:trPr>
          <w:trHeight w:val="276"/>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rPr>
                <w:rFonts w:ascii="Tahoma" w:hAnsi="Tahoma" w:cs="Tahoma"/>
                <w:sz w:val="18"/>
                <w:szCs w:val="18"/>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295" w:type="dxa"/>
            <w:tcBorders>
              <w:top w:val="single" w:sz="4" w:space="0" w:color="00000A"/>
              <w:left w:val="single" w:sz="4" w:space="0" w:color="00000A"/>
              <w:bottom w:val="single" w:sz="4" w:space="0" w:color="00000A"/>
              <w:right w:val="single" w:sz="4" w:space="0" w:color="00000A"/>
            </w:tcBorders>
            <w:shd w:val="clear" w:color="auto" w:fill="auto"/>
          </w:tcPr>
          <w:p w:rsidR="00D5621F" w:rsidRDefault="00D5621F" w:rsidP="00A055B6"/>
        </w:tc>
      </w:tr>
      <w:tr w:rsidR="00D5621F" w:rsidTr="00A055B6">
        <w:trPr>
          <w:trHeight w:val="276"/>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rPr>
                <w:rFonts w:ascii="Tahoma" w:hAnsi="Tahoma" w:cs="Tahoma"/>
                <w:sz w:val="18"/>
                <w:szCs w:val="18"/>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295" w:type="dxa"/>
            <w:tcBorders>
              <w:top w:val="single" w:sz="4" w:space="0" w:color="00000A"/>
              <w:left w:val="single" w:sz="4" w:space="0" w:color="00000A"/>
              <w:bottom w:val="single" w:sz="4" w:space="0" w:color="00000A"/>
              <w:right w:val="single" w:sz="4" w:space="0" w:color="00000A"/>
            </w:tcBorders>
            <w:shd w:val="clear" w:color="auto" w:fill="auto"/>
          </w:tcPr>
          <w:p w:rsidR="00D5621F" w:rsidRDefault="00D5621F" w:rsidP="00A055B6"/>
        </w:tc>
      </w:tr>
      <w:tr w:rsidR="00D5621F" w:rsidTr="00A055B6">
        <w:trPr>
          <w:trHeight w:val="276"/>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rPr>
                <w:rFonts w:ascii="Tahoma" w:hAnsi="Tahoma" w:cs="Tahoma"/>
                <w:sz w:val="18"/>
                <w:szCs w:val="18"/>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295" w:type="dxa"/>
            <w:tcBorders>
              <w:top w:val="single" w:sz="4" w:space="0" w:color="00000A"/>
              <w:left w:val="single" w:sz="4" w:space="0" w:color="00000A"/>
              <w:bottom w:val="single" w:sz="4" w:space="0" w:color="00000A"/>
              <w:right w:val="single" w:sz="4" w:space="0" w:color="00000A"/>
            </w:tcBorders>
            <w:shd w:val="clear" w:color="auto" w:fill="auto"/>
          </w:tcPr>
          <w:p w:rsidR="00D5621F" w:rsidRDefault="00D5621F" w:rsidP="00A055B6"/>
        </w:tc>
      </w:tr>
      <w:tr w:rsidR="00D5621F" w:rsidTr="00A055B6">
        <w:trPr>
          <w:trHeight w:val="276"/>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rPr>
                <w:rFonts w:ascii="Tahoma" w:hAnsi="Tahoma" w:cs="Tahoma"/>
                <w:sz w:val="18"/>
                <w:szCs w:val="18"/>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5621F" w:rsidRDefault="00D5621F" w:rsidP="00A055B6">
            <w:pPr>
              <w:jc w:val="center"/>
              <w:rPr>
                <w:rFonts w:ascii="Tahoma" w:hAnsi="Tahoma" w:cs="Tahoma"/>
                <w:sz w:val="18"/>
                <w:szCs w:val="18"/>
              </w:rPr>
            </w:pPr>
          </w:p>
        </w:tc>
        <w:tc>
          <w:tcPr>
            <w:tcW w:w="295" w:type="dxa"/>
            <w:tcBorders>
              <w:top w:val="single" w:sz="4" w:space="0" w:color="00000A"/>
              <w:left w:val="single" w:sz="4" w:space="0" w:color="00000A"/>
              <w:bottom w:val="single" w:sz="4" w:space="0" w:color="00000A"/>
              <w:right w:val="single" w:sz="4" w:space="0" w:color="00000A"/>
            </w:tcBorders>
            <w:shd w:val="clear" w:color="auto" w:fill="auto"/>
          </w:tcPr>
          <w:p w:rsidR="00D5621F" w:rsidRDefault="00D5621F" w:rsidP="00A055B6"/>
        </w:tc>
      </w:tr>
    </w:tbl>
    <w:p w:rsidR="00D5621F" w:rsidRDefault="00D5621F" w:rsidP="00D5621F">
      <w:pPr>
        <w:jc w:val="both"/>
        <w:outlineLvl w:val="0"/>
        <w:rPr>
          <w:rFonts w:ascii="Tahoma" w:hAnsi="Tahoma" w:cs="Tahoma"/>
          <w:sz w:val="20"/>
          <w:szCs w:val="20"/>
        </w:rPr>
      </w:pPr>
    </w:p>
    <w:p w:rsidR="00D5621F" w:rsidRDefault="00D5621F" w:rsidP="00D5621F">
      <w:pPr>
        <w:jc w:val="both"/>
        <w:outlineLvl w:val="0"/>
        <w:rPr>
          <w:rFonts w:ascii="Tahoma" w:hAnsi="Tahoma" w:cs="Tahoma"/>
          <w:sz w:val="20"/>
          <w:szCs w:val="20"/>
        </w:rPr>
      </w:pPr>
    </w:p>
    <w:p w:rsidR="00D5621F" w:rsidRDefault="00D5621F" w:rsidP="00D5621F">
      <w:pPr>
        <w:suppressAutoHyphens/>
        <w:spacing w:before="120"/>
      </w:pPr>
      <w:r>
        <w:rPr>
          <w:rFonts w:ascii="Tahoma" w:hAnsi="Tahoma" w:cs="Tahoma"/>
          <w:sz w:val="20"/>
          <w:szCs w:val="20"/>
        </w:rPr>
        <w:t>Ответственный за обучение от Заказчика:</w:t>
      </w:r>
    </w:p>
    <w:p w:rsidR="00D5621F" w:rsidRDefault="00D5621F" w:rsidP="00D5621F">
      <w:pPr>
        <w:suppressAutoHyphens/>
        <w:rPr>
          <w:rFonts w:ascii="Tahoma" w:hAnsi="Tahoma" w:cs="Tahoma"/>
          <w:sz w:val="20"/>
          <w:szCs w:val="20"/>
        </w:rPr>
      </w:pPr>
    </w:p>
    <w:p w:rsidR="00D5621F" w:rsidRDefault="00D5621F" w:rsidP="00D5621F">
      <w:pPr>
        <w:suppressAutoHyphens/>
        <w:rPr>
          <w:rFonts w:ascii="Tahoma" w:hAnsi="Tahoma" w:cs="Tahoma"/>
          <w:sz w:val="20"/>
          <w:szCs w:val="20"/>
        </w:rPr>
      </w:pPr>
    </w:p>
    <w:p w:rsidR="00D5621F" w:rsidRDefault="00D5621F" w:rsidP="00D5621F">
      <w:pPr>
        <w:suppressAutoHyphens/>
      </w:pPr>
      <w:r>
        <w:rPr>
          <w:rFonts w:ascii="Tahoma" w:hAnsi="Tahoma" w:cs="Tahoma"/>
          <w:sz w:val="20"/>
          <w:szCs w:val="20"/>
        </w:rPr>
        <w:t>___________________________ /___________________/ ________________</w:t>
      </w:r>
    </w:p>
    <w:p w:rsidR="00D5621F" w:rsidRDefault="00D5621F" w:rsidP="00D5621F">
      <w:pPr>
        <w:suppressAutoHyphens/>
      </w:pPr>
      <w:r>
        <w:rPr>
          <w:rFonts w:ascii="Tahoma" w:hAnsi="Tahoma" w:cs="Tahoma"/>
          <w:i/>
          <w:sz w:val="16"/>
          <w:szCs w:val="16"/>
        </w:rPr>
        <w:t xml:space="preserve">                        Ф.И.О.                                контактный телефон                    подпись</w:t>
      </w:r>
    </w:p>
    <w:p w:rsidR="00D5621F" w:rsidRDefault="00D5621F" w:rsidP="00D5621F">
      <w:pPr>
        <w:suppressAutoHyphens/>
        <w:rPr>
          <w:rFonts w:ascii="Tahoma" w:hAnsi="Tahoma" w:cs="Tahoma"/>
          <w:i/>
          <w:sz w:val="16"/>
          <w:szCs w:val="16"/>
        </w:rPr>
      </w:pPr>
    </w:p>
    <w:p w:rsidR="00D5621F" w:rsidRDefault="00D5621F" w:rsidP="00D5621F">
      <w:pPr>
        <w:suppressAutoHyphens/>
        <w:jc w:val="center"/>
        <w:rPr>
          <w:rFonts w:ascii="Tahoma" w:hAnsi="Tahoma" w:cs="Tahoma"/>
          <w:sz w:val="20"/>
          <w:szCs w:val="20"/>
        </w:rPr>
      </w:pPr>
      <w:r>
        <w:rPr>
          <w:rFonts w:ascii="Tahoma" w:hAnsi="Tahoma" w:cs="Tahoma"/>
          <w:i/>
          <w:sz w:val="16"/>
          <w:szCs w:val="16"/>
        </w:rPr>
        <w:t xml:space="preserve">                          м.п.</w:t>
      </w:r>
    </w:p>
    <w:p w:rsidR="00D5621F" w:rsidRDefault="00D5621F" w:rsidP="00D5621F">
      <w:pPr>
        <w:rPr>
          <w:rFonts w:ascii="Tahoma" w:hAnsi="Tahoma" w:cs="Tahoma"/>
          <w:sz w:val="20"/>
          <w:szCs w:val="20"/>
        </w:rPr>
      </w:pPr>
    </w:p>
    <w:p w:rsidR="00D5621F" w:rsidRDefault="00D5621F" w:rsidP="00D5621F">
      <w:pPr>
        <w:rPr>
          <w:rFonts w:ascii="Tahoma" w:hAnsi="Tahoma" w:cs="Tahoma"/>
          <w:sz w:val="20"/>
          <w:szCs w:val="20"/>
        </w:rPr>
      </w:pPr>
    </w:p>
    <w:p w:rsidR="00B97715" w:rsidRDefault="00B97715" w:rsidP="00D5621F">
      <w:pPr>
        <w:ind w:left="6521"/>
        <w:outlineLvl w:val="0"/>
      </w:pPr>
    </w:p>
    <w:sectPr w:rsidR="00B97715">
      <w:footerReference w:type="default" r:id="rId8"/>
      <w:pgSz w:w="11906" w:h="16838"/>
      <w:pgMar w:top="993" w:right="707" w:bottom="851" w:left="720" w:header="0" w:footer="193"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EE" w:rsidRDefault="009D47EE">
      <w:r>
        <w:separator/>
      </w:r>
    </w:p>
  </w:endnote>
  <w:endnote w:type="continuationSeparator" w:id="0">
    <w:p w:rsidR="009D47EE" w:rsidRDefault="009D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15" w:rsidRDefault="00AE7AD6">
    <w:pPr>
      <w:pStyle w:val="af0"/>
      <w:jc w:val="right"/>
    </w:pPr>
    <w:r>
      <w:rPr>
        <w:sz w:val="18"/>
        <w:szCs w:val="18"/>
      </w:rPr>
      <w:fldChar w:fldCharType="begin"/>
    </w:r>
    <w:r>
      <w:instrText>PAGE</w:instrText>
    </w:r>
    <w:r>
      <w:fldChar w:fldCharType="separate"/>
    </w:r>
    <w:r w:rsidR="006A3A4F">
      <w:rPr>
        <w:noProof/>
      </w:rPr>
      <w:t>2</w:t>
    </w:r>
    <w:r>
      <w:fldChar w:fldCharType="end"/>
    </w:r>
  </w:p>
  <w:p w:rsidR="00B97715" w:rsidRDefault="00B9771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EE" w:rsidRDefault="009D47EE">
      <w:r>
        <w:separator/>
      </w:r>
    </w:p>
  </w:footnote>
  <w:footnote w:type="continuationSeparator" w:id="0">
    <w:p w:rsidR="009D47EE" w:rsidRDefault="009D4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06188"/>
    <w:multiLevelType w:val="multilevel"/>
    <w:tmpl w:val="BCA0E2B8"/>
    <w:lvl w:ilvl="0">
      <w:start w:val="1"/>
      <w:numFmt w:val="decimal"/>
      <w:lvlText w:val="%1."/>
      <w:lvlJc w:val="left"/>
      <w:pPr>
        <w:ind w:left="360" w:hanging="360"/>
      </w:pPr>
      <w:rPr>
        <w:rFonts w:ascii="Tahoma" w:hAnsi="Tahoma" w:cs="Times New Roman"/>
        <w:b/>
        <w:i/>
        <w:sz w:val="20"/>
      </w:rPr>
    </w:lvl>
    <w:lvl w:ilvl="1">
      <w:start w:val="1"/>
      <w:numFmt w:val="decimal"/>
      <w:lvlText w:val="%1.%2."/>
      <w:lvlJc w:val="left"/>
      <w:pPr>
        <w:ind w:left="792" w:hanging="432"/>
      </w:pPr>
      <w:rPr>
        <w:rFonts w:ascii="Tahoma" w:hAnsi="Tahoma" w:cs="Times New Roman"/>
        <w:b/>
        <w:sz w:val="20"/>
        <w:szCs w:val="2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2D1588E"/>
    <w:multiLevelType w:val="multilevel"/>
    <w:tmpl w:val="EE421802"/>
    <w:lvl w:ilvl="0">
      <w:start w:val="6"/>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23022F24"/>
    <w:multiLevelType w:val="multilevel"/>
    <w:tmpl w:val="754C4BD6"/>
    <w:lvl w:ilvl="0">
      <w:start w:val="2"/>
      <w:numFmt w:val="decimal"/>
      <w:lvlText w:val="%1."/>
      <w:lvlJc w:val="left"/>
      <w:pPr>
        <w:tabs>
          <w:tab w:val="num" w:pos="360"/>
        </w:tabs>
        <w:ind w:left="360" w:hanging="360"/>
      </w:pPr>
      <w:rPr>
        <w:rFonts w:ascii="Tahoma" w:hAnsi="Tahoma" w:cs="Times New Roman"/>
        <w:b/>
        <w:sz w:val="20"/>
      </w:rPr>
    </w:lvl>
    <w:lvl w:ilvl="1">
      <w:start w:val="1"/>
      <w:numFmt w:val="decimal"/>
      <w:lvlText w:val="2.%2"/>
      <w:lvlJc w:val="left"/>
      <w:pPr>
        <w:tabs>
          <w:tab w:val="num" w:pos="360"/>
        </w:tabs>
        <w:ind w:left="360" w:hanging="360"/>
      </w:pPr>
      <w:rPr>
        <w:rFonts w:ascii="Tahoma" w:hAnsi="Tahoma"/>
        <w:b/>
        <w:sz w:val="20"/>
      </w:rPr>
    </w:lvl>
    <w:lvl w:ilvl="2">
      <w:start w:val="1"/>
      <w:numFmt w:val="decimal"/>
      <w:lvlText w:val="%1.%2.%3."/>
      <w:lvlJc w:val="left"/>
      <w:pPr>
        <w:tabs>
          <w:tab w:val="num" w:pos="1288"/>
        </w:tabs>
        <w:ind w:left="1288" w:hanging="720"/>
      </w:pPr>
      <w:rPr>
        <w:rFonts w:ascii="Tahoma" w:hAnsi="Tahoma" w:cs="Times New Roman"/>
        <w:b w:val="0"/>
        <w:strike w:val="0"/>
        <w:dstrike w:val="0"/>
        <w:sz w:val="2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nsid w:val="3473547A"/>
    <w:multiLevelType w:val="multilevel"/>
    <w:tmpl w:val="2138B40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3638399B"/>
    <w:multiLevelType w:val="multilevel"/>
    <w:tmpl w:val="7ABCE88A"/>
    <w:lvl w:ilvl="0">
      <w:start w:val="7"/>
      <w:numFmt w:val="decimal"/>
      <w:lvlText w:val="%1."/>
      <w:lvlJc w:val="left"/>
      <w:pPr>
        <w:ind w:left="360" w:hanging="360"/>
      </w:pPr>
    </w:lvl>
    <w:lvl w:ilvl="1">
      <w:start w:val="1"/>
      <w:numFmt w:val="decimal"/>
      <w:lvlText w:val="%1.%2."/>
      <w:lvlJc w:val="left"/>
      <w:pPr>
        <w:ind w:left="1571" w:hanging="720"/>
      </w:pPr>
      <w:rPr>
        <w:rFonts w:ascii="Tahoma" w:hAnsi="Tahoma"/>
        <w:b/>
        <w:sz w:val="20"/>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5">
    <w:nsid w:val="36FC214C"/>
    <w:multiLevelType w:val="multilevel"/>
    <w:tmpl w:val="338E2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227134F"/>
    <w:multiLevelType w:val="multilevel"/>
    <w:tmpl w:val="D132E20C"/>
    <w:lvl w:ilvl="0">
      <w:start w:val="5"/>
      <w:numFmt w:val="decimal"/>
      <w:lvlText w:val="%1."/>
      <w:lvlJc w:val="left"/>
      <w:pPr>
        <w:ind w:left="360" w:hanging="360"/>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7">
    <w:nsid w:val="50587F79"/>
    <w:multiLevelType w:val="multilevel"/>
    <w:tmpl w:val="1920464A"/>
    <w:lvl w:ilvl="0">
      <w:start w:val="8"/>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8">
    <w:nsid w:val="54B15D14"/>
    <w:multiLevelType w:val="multilevel"/>
    <w:tmpl w:val="02805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5041C0"/>
    <w:multiLevelType w:val="multilevel"/>
    <w:tmpl w:val="5D4EE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F5C6F11"/>
    <w:multiLevelType w:val="multilevel"/>
    <w:tmpl w:val="6A2211B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72E91C7C"/>
    <w:multiLevelType w:val="multilevel"/>
    <w:tmpl w:val="0892026C"/>
    <w:lvl w:ilvl="0">
      <w:start w:val="3"/>
      <w:numFmt w:val="decimal"/>
      <w:lvlText w:val="%1."/>
      <w:lvlJc w:val="left"/>
      <w:pPr>
        <w:tabs>
          <w:tab w:val="num" w:pos="360"/>
        </w:tabs>
        <w:ind w:left="360" w:hanging="360"/>
      </w:pPr>
      <w:rPr>
        <w:rFonts w:cs="Times New Roman"/>
        <w:b/>
      </w:rPr>
    </w:lvl>
    <w:lvl w:ilvl="1">
      <w:start w:val="1"/>
      <w:numFmt w:val="decimal"/>
      <w:lvlText w:val="%1.%2."/>
      <w:lvlJc w:val="left"/>
      <w:pPr>
        <w:tabs>
          <w:tab w:val="num" w:pos="1211"/>
        </w:tabs>
        <w:ind w:left="1211" w:hanging="360"/>
      </w:pPr>
      <w:rPr>
        <w:rFonts w:ascii="Tahoma" w:hAnsi="Tahoma" w:cs="Times New Roman"/>
        <w:b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7AA96F96"/>
    <w:multiLevelType w:val="multilevel"/>
    <w:tmpl w:val="514E7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1"/>
  </w:num>
  <w:num w:numId="4">
    <w:abstractNumId w:val="1"/>
  </w:num>
  <w:num w:numId="5">
    <w:abstractNumId w:val="6"/>
  </w:num>
  <w:num w:numId="6">
    <w:abstractNumId w:val="4"/>
  </w:num>
  <w:num w:numId="7">
    <w:abstractNumId w:val="7"/>
  </w:num>
  <w:num w:numId="8">
    <w:abstractNumId w:val="10"/>
  </w:num>
  <w:num w:numId="9">
    <w:abstractNumId w:val="5"/>
  </w:num>
  <w:num w:numId="10">
    <w:abstractNumId w:val="3"/>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15"/>
    <w:rsid w:val="0015401D"/>
    <w:rsid w:val="00233589"/>
    <w:rsid w:val="002910CD"/>
    <w:rsid w:val="002F724C"/>
    <w:rsid w:val="004730D8"/>
    <w:rsid w:val="0051797C"/>
    <w:rsid w:val="00527F78"/>
    <w:rsid w:val="0053405F"/>
    <w:rsid w:val="0064421F"/>
    <w:rsid w:val="006A3A4F"/>
    <w:rsid w:val="007C57F9"/>
    <w:rsid w:val="00807491"/>
    <w:rsid w:val="0086362B"/>
    <w:rsid w:val="00933D93"/>
    <w:rsid w:val="00985B88"/>
    <w:rsid w:val="009D47EE"/>
    <w:rsid w:val="009D7BCF"/>
    <w:rsid w:val="00AE7AD6"/>
    <w:rsid w:val="00B97715"/>
    <w:rsid w:val="00BA667F"/>
    <w:rsid w:val="00D5621F"/>
    <w:rsid w:val="00E97C6F"/>
    <w:rsid w:val="00ED19F9"/>
    <w:rsid w:val="00FD4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BE4E6-1597-4F06-911D-75B77D33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B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qFormat/>
    <w:locked/>
    <w:rsid w:val="00AC3632"/>
    <w:rPr>
      <w:sz w:val="24"/>
      <w:lang w:val="ru-RU" w:eastAsia="ru-RU" w:bidi="ar-SA"/>
    </w:rPr>
  </w:style>
  <w:style w:type="character" w:styleId="a4">
    <w:name w:val="Strong"/>
    <w:qFormat/>
    <w:rsid w:val="00AC3632"/>
    <w:rPr>
      <w:rFonts w:cs="Times New Roman"/>
      <w:b/>
      <w:bCs/>
    </w:rPr>
  </w:style>
  <w:style w:type="character" w:customStyle="1" w:styleId="a5">
    <w:name w:val="Верхний колонтитул Знак"/>
    <w:qFormat/>
    <w:rsid w:val="00FA5DF1"/>
    <w:rPr>
      <w:sz w:val="24"/>
      <w:szCs w:val="24"/>
    </w:rPr>
  </w:style>
  <w:style w:type="character" w:customStyle="1" w:styleId="a6">
    <w:name w:val="Нижний колонтитул Знак"/>
    <w:uiPriority w:val="99"/>
    <w:qFormat/>
    <w:rsid w:val="00FA5DF1"/>
    <w:rPr>
      <w:sz w:val="24"/>
      <w:szCs w:val="24"/>
    </w:rPr>
  </w:style>
  <w:style w:type="character" w:customStyle="1" w:styleId="a7">
    <w:name w:val="Основной текст с отступом Знак"/>
    <w:basedOn w:val="a0"/>
    <w:qFormat/>
    <w:rsid w:val="001B005C"/>
    <w:rPr>
      <w:rFonts w:ascii="Arial" w:hAnsi="Arial"/>
      <w:sz w:val="24"/>
    </w:rPr>
  </w:style>
  <w:style w:type="character" w:customStyle="1" w:styleId="a8">
    <w:name w:val="Текст выноски Знак"/>
    <w:basedOn w:val="a0"/>
    <w:qFormat/>
    <w:rsid w:val="00AB6898"/>
    <w:rPr>
      <w:rFonts w:ascii="Segoe UI" w:hAnsi="Segoe UI" w:cs="Segoe UI"/>
      <w:sz w:val="18"/>
      <w:szCs w:val="18"/>
    </w:rPr>
  </w:style>
  <w:style w:type="character" w:customStyle="1" w:styleId="ListLabel1">
    <w:name w:val="ListLabel 1"/>
    <w:qFormat/>
    <w:rPr>
      <w:rFonts w:ascii="Tahoma" w:hAnsi="Tahoma" w:cs="Times New Roman"/>
      <w:b/>
      <w:i/>
      <w:sz w:val="20"/>
    </w:rPr>
  </w:style>
  <w:style w:type="character" w:customStyle="1" w:styleId="ListLabel2">
    <w:name w:val="ListLabel 2"/>
    <w:qFormat/>
    <w:rPr>
      <w:rFonts w:ascii="Tahoma" w:hAnsi="Tahoma" w:cs="Times New Roman"/>
      <w:b/>
      <w:sz w:val="20"/>
      <w:szCs w:val="20"/>
    </w:rPr>
  </w:style>
  <w:style w:type="character" w:customStyle="1" w:styleId="ListLabel3">
    <w:name w:val="ListLabel 3"/>
    <w:qFormat/>
    <w:rPr>
      <w:rFonts w:cs="Times New Roman"/>
      <w:b w:val="0"/>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ahoma" w:hAnsi="Tahoma" w:cs="Times New Roman"/>
      <w:b/>
      <w:sz w:val="20"/>
    </w:rPr>
  </w:style>
  <w:style w:type="character" w:customStyle="1" w:styleId="ListLabel11">
    <w:name w:val="ListLabel 11"/>
    <w:qFormat/>
    <w:rPr>
      <w:rFonts w:ascii="Tahoma" w:hAnsi="Tahoma"/>
      <w:b/>
      <w:sz w:val="20"/>
    </w:rPr>
  </w:style>
  <w:style w:type="character" w:customStyle="1" w:styleId="ListLabel12">
    <w:name w:val="ListLabel 12"/>
    <w:qFormat/>
    <w:rPr>
      <w:rFonts w:ascii="Tahoma" w:hAnsi="Tahoma" w:cs="Times New Roman"/>
      <w:b w:val="0"/>
      <w:strike w:val="0"/>
      <w:dstrike w:val="0"/>
      <w:sz w:val="20"/>
    </w:rPr>
  </w:style>
  <w:style w:type="character" w:customStyle="1" w:styleId="ListLabel13">
    <w:name w:val="ListLabel 13"/>
    <w:qFormat/>
    <w:rPr>
      <w:rFonts w:cs="Times New Roman"/>
      <w:b/>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Tahoma" w:hAnsi="Tahoma" w:cs="Times New Roman"/>
      <w:b w:val="0"/>
      <w:sz w:val="2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ahoma" w:hAnsi="Tahoma"/>
      <w:b/>
      <w:sz w:val="20"/>
    </w:rPr>
  </w:style>
  <w:style w:type="paragraph" w:styleId="a9">
    <w:name w:val="Title"/>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rsid w:val="00AC3632"/>
    <w:pPr>
      <w:jc w:val="both"/>
    </w:pPr>
    <w:rPr>
      <w:szCs w:val="20"/>
    </w:r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rPr>
  </w:style>
  <w:style w:type="paragraph" w:styleId="ad">
    <w:name w:val="index heading"/>
    <w:basedOn w:val="a"/>
    <w:qFormat/>
    <w:pPr>
      <w:suppressLineNumbers/>
    </w:pPr>
    <w:rPr>
      <w:rFonts w:cs="Lucida Sans"/>
    </w:rPr>
  </w:style>
  <w:style w:type="paragraph" w:customStyle="1" w:styleId="1">
    <w:name w:val="Абзац списка1"/>
    <w:basedOn w:val="a"/>
    <w:qFormat/>
    <w:rsid w:val="00AC3632"/>
    <w:pPr>
      <w:ind w:left="720"/>
    </w:pPr>
  </w:style>
  <w:style w:type="paragraph" w:styleId="ae">
    <w:name w:val="Document Map"/>
    <w:basedOn w:val="a"/>
    <w:semiHidden/>
    <w:qFormat/>
    <w:rsid w:val="00AC3632"/>
    <w:pPr>
      <w:shd w:val="clear" w:color="auto" w:fill="000080"/>
    </w:pPr>
    <w:rPr>
      <w:rFonts w:ascii="Tahoma" w:hAnsi="Tahoma" w:cs="Tahoma"/>
      <w:sz w:val="20"/>
      <w:szCs w:val="20"/>
    </w:rPr>
  </w:style>
  <w:style w:type="paragraph" w:styleId="af">
    <w:name w:val="header"/>
    <w:basedOn w:val="a"/>
    <w:rsid w:val="00FA5DF1"/>
    <w:pPr>
      <w:tabs>
        <w:tab w:val="center" w:pos="4677"/>
        <w:tab w:val="right" w:pos="9355"/>
      </w:tabs>
    </w:pPr>
  </w:style>
  <w:style w:type="paragraph" w:styleId="af0">
    <w:name w:val="footer"/>
    <w:basedOn w:val="a"/>
    <w:uiPriority w:val="99"/>
    <w:rsid w:val="00FA5DF1"/>
    <w:pPr>
      <w:tabs>
        <w:tab w:val="center" w:pos="4677"/>
        <w:tab w:val="right" w:pos="9355"/>
      </w:tabs>
    </w:pPr>
  </w:style>
  <w:style w:type="paragraph" w:customStyle="1" w:styleId="ConsPlusNormal">
    <w:name w:val="ConsPlusNormal"/>
    <w:qFormat/>
    <w:rsid w:val="00286F00"/>
    <w:rPr>
      <w:rFonts w:ascii="Tahoma" w:hAnsi="Tahoma" w:cs="Tahoma"/>
      <w:sz w:val="24"/>
    </w:rPr>
  </w:style>
  <w:style w:type="paragraph" w:styleId="af1">
    <w:name w:val="List Paragraph"/>
    <w:basedOn w:val="a"/>
    <w:uiPriority w:val="34"/>
    <w:qFormat/>
    <w:rsid w:val="00DA5848"/>
    <w:pPr>
      <w:ind w:left="720"/>
      <w:contextualSpacing/>
    </w:pPr>
  </w:style>
  <w:style w:type="paragraph" w:customStyle="1" w:styleId="ConsPlusNonformat">
    <w:name w:val="ConsPlusNonformat"/>
    <w:qFormat/>
    <w:rsid w:val="00CC2324"/>
    <w:pPr>
      <w:widowControl w:val="0"/>
    </w:pPr>
    <w:rPr>
      <w:rFonts w:ascii="Courier New" w:hAnsi="Courier New" w:cs="Courier New"/>
      <w:sz w:val="24"/>
    </w:rPr>
  </w:style>
  <w:style w:type="paragraph" w:styleId="af2">
    <w:name w:val="Body Text Indent"/>
    <w:basedOn w:val="a"/>
    <w:rsid w:val="001B005C"/>
    <w:pPr>
      <w:ind w:firstLine="426"/>
      <w:jc w:val="both"/>
    </w:pPr>
    <w:rPr>
      <w:rFonts w:ascii="Arial" w:hAnsi="Arial"/>
      <w:szCs w:val="20"/>
    </w:rPr>
  </w:style>
  <w:style w:type="paragraph" w:styleId="af3">
    <w:name w:val="Revision"/>
    <w:uiPriority w:val="99"/>
    <w:semiHidden/>
    <w:qFormat/>
    <w:rsid w:val="00AB6898"/>
    <w:rPr>
      <w:sz w:val="24"/>
      <w:szCs w:val="24"/>
    </w:rPr>
  </w:style>
  <w:style w:type="paragraph" w:styleId="af4">
    <w:name w:val="Balloon Text"/>
    <w:basedOn w:val="a"/>
    <w:qFormat/>
    <w:rsid w:val="00AB6898"/>
    <w:rPr>
      <w:rFonts w:ascii="Segoe UI" w:hAnsi="Segoe UI" w:cs="Segoe UI"/>
      <w:sz w:val="18"/>
      <w:szCs w:val="18"/>
    </w:rPr>
  </w:style>
  <w:style w:type="table" w:styleId="af5">
    <w:name w:val="Table Grid"/>
    <w:basedOn w:val="a1"/>
    <w:rsid w:val="00FA5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EC960-D7A5-459B-A85A-4A54571F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НОУ УКК МОСДОР</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subject/>
  <dc:creator>---</dc:creator>
  <dc:description/>
  <cp:lastModifiedBy>Александр</cp:lastModifiedBy>
  <cp:revision>2</cp:revision>
  <dcterms:created xsi:type="dcterms:W3CDTF">2019-02-28T10:29:00Z</dcterms:created>
  <dcterms:modified xsi:type="dcterms:W3CDTF">2019-02-28T10:29:00Z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НОУ УКК МОСДОР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